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9D" w:rsidRPr="00582922" w:rsidRDefault="0018129D" w:rsidP="0018129D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582922">
        <w:rPr>
          <w:rFonts w:eastAsia="標楷體"/>
          <w:b/>
          <w:sz w:val="28"/>
          <w:szCs w:val="28"/>
        </w:rPr>
        <w:t>子計畫七：嘉義縣辦理</w:t>
      </w:r>
      <w:r w:rsidRPr="00582922">
        <w:rPr>
          <w:rFonts w:eastAsia="標楷體" w:hint="eastAsia"/>
          <w:b/>
          <w:sz w:val="28"/>
          <w:szCs w:val="28"/>
        </w:rPr>
        <w:t>學校</w:t>
      </w:r>
      <w:r w:rsidRPr="005829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環境教育人員環境教育法規展延課程研習暨</w:t>
      </w:r>
      <w:r w:rsidRPr="00582922">
        <w:rPr>
          <w:rFonts w:eastAsia="標楷體" w:hint="eastAsia"/>
          <w:b/>
          <w:sz w:val="28"/>
          <w:szCs w:val="28"/>
        </w:rPr>
        <w:t>展延課程申請作業說明</w:t>
      </w:r>
      <w:r w:rsidRPr="00582922">
        <w:rPr>
          <w:rFonts w:ascii="標楷體" w:eastAsia="標楷體" w:hAnsi="標楷體" w:hint="eastAsia"/>
          <w:b/>
          <w:sz w:val="28"/>
          <w:szCs w:val="28"/>
        </w:rPr>
        <w:t>、</w:t>
      </w:r>
      <w:r w:rsidRPr="00582922">
        <w:rPr>
          <w:rFonts w:eastAsia="標楷體" w:hint="eastAsia"/>
          <w:b/>
          <w:sz w:val="28"/>
          <w:szCs w:val="28"/>
        </w:rPr>
        <w:t>認證審查</w:t>
      </w:r>
      <w:r w:rsidRPr="00582922">
        <w:rPr>
          <w:rFonts w:eastAsia="標楷體"/>
          <w:b/>
          <w:sz w:val="28"/>
          <w:szCs w:val="28"/>
        </w:rPr>
        <w:t>實施計畫</w:t>
      </w:r>
    </w:p>
    <w:p w:rsidR="0018129D" w:rsidRPr="00582922" w:rsidRDefault="0018129D" w:rsidP="0018129D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18129D" w:rsidRPr="00582922" w:rsidRDefault="0018129D" w:rsidP="00702EB4">
      <w:pPr>
        <w:kinsoku w:val="0"/>
        <w:overflowPunct w:val="0"/>
        <w:adjustRightInd w:val="0"/>
        <w:snapToGrid w:val="0"/>
        <w:spacing w:line="320" w:lineRule="exact"/>
        <w:rPr>
          <w:rFonts w:eastAsia="標楷體"/>
        </w:rPr>
      </w:pPr>
      <w:r w:rsidRPr="00582922">
        <w:rPr>
          <w:rFonts w:eastAsia="標楷體"/>
        </w:rPr>
        <w:t>一、依據：</w:t>
      </w:r>
    </w:p>
    <w:p w:rsidR="0018129D" w:rsidRPr="00582922" w:rsidRDefault="0018129D" w:rsidP="00702EB4">
      <w:pPr>
        <w:spacing w:line="320" w:lineRule="exact"/>
        <w:ind w:firstLineChars="200" w:firstLine="480"/>
        <w:rPr>
          <w:rFonts w:eastAsia="標楷體"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 w:hAnsi="標楷體"/>
          <w:kern w:val="0"/>
        </w:rPr>
        <w:t>教育部</w:t>
      </w:r>
      <w:r w:rsidRPr="00582922">
        <w:rPr>
          <w:rFonts w:eastAsia="標楷體" w:hint="eastAsia"/>
          <w:kern w:val="0"/>
        </w:rPr>
        <w:t>106</w:t>
      </w:r>
      <w:r w:rsidRPr="00582922">
        <w:rPr>
          <w:rFonts w:eastAsia="標楷體" w:hAnsi="標楷體"/>
          <w:kern w:val="0"/>
        </w:rPr>
        <w:t>年</w:t>
      </w:r>
      <w:r w:rsidRPr="00582922">
        <w:rPr>
          <w:rFonts w:eastAsia="標楷體" w:hAnsi="標楷體" w:hint="eastAsia"/>
          <w:kern w:val="0"/>
        </w:rPr>
        <w:t>10</w:t>
      </w:r>
      <w:r w:rsidRPr="00582922">
        <w:rPr>
          <w:rFonts w:eastAsia="標楷體" w:hAnsi="標楷體"/>
          <w:kern w:val="0"/>
        </w:rPr>
        <w:t>月</w:t>
      </w:r>
      <w:r w:rsidRPr="00582922">
        <w:rPr>
          <w:rFonts w:eastAsia="標楷體" w:hAnsi="標楷體" w:hint="eastAsia"/>
          <w:kern w:val="0"/>
        </w:rPr>
        <w:t>2</w:t>
      </w:r>
      <w:r w:rsidRPr="00582922">
        <w:rPr>
          <w:rFonts w:eastAsia="標楷體" w:hAnsi="標楷體"/>
          <w:kern w:val="0"/>
        </w:rPr>
        <w:t>日臺教資</w:t>
      </w:r>
      <w:r w:rsidRPr="00582922">
        <w:rPr>
          <w:rFonts w:eastAsia="標楷體"/>
          <w:kern w:val="0"/>
        </w:rPr>
        <w:t>(</w:t>
      </w:r>
      <w:r w:rsidRPr="00582922">
        <w:rPr>
          <w:rFonts w:eastAsia="標楷體" w:hAnsi="標楷體"/>
          <w:kern w:val="0"/>
        </w:rPr>
        <w:t>六</w:t>
      </w:r>
      <w:r w:rsidRPr="00582922">
        <w:rPr>
          <w:rFonts w:eastAsia="標楷體"/>
          <w:kern w:val="0"/>
        </w:rPr>
        <w:t>)</w:t>
      </w:r>
      <w:r w:rsidRPr="00582922">
        <w:rPr>
          <w:rFonts w:eastAsia="標楷體" w:hAnsi="標楷體"/>
          <w:kern w:val="0"/>
        </w:rPr>
        <w:t>字第</w:t>
      </w:r>
      <w:r w:rsidRPr="00582922">
        <w:rPr>
          <w:rFonts w:eastAsia="標楷體" w:hint="eastAsia"/>
          <w:kern w:val="0"/>
        </w:rPr>
        <w:t>1060141623</w:t>
      </w:r>
      <w:r w:rsidRPr="00582922">
        <w:rPr>
          <w:rFonts w:eastAsia="標楷體" w:hAnsi="標楷體"/>
          <w:kern w:val="0"/>
        </w:rPr>
        <w:t>號函。</w:t>
      </w:r>
    </w:p>
    <w:p w:rsidR="0018129D" w:rsidRPr="00582922" w:rsidRDefault="0018129D" w:rsidP="00702EB4">
      <w:pPr>
        <w:spacing w:line="320" w:lineRule="exact"/>
        <w:ind w:firstLineChars="200" w:firstLine="480"/>
        <w:rPr>
          <w:rFonts w:eastAsia="標楷體"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年）。</w:t>
      </w:r>
    </w:p>
    <w:p w:rsidR="0018129D" w:rsidRPr="00582922" w:rsidRDefault="0018129D" w:rsidP="00702EB4">
      <w:pPr>
        <w:spacing w:line="320" w:lineRule="exact"/>
        <w:ind w:firstLineChars="200" w:firstLine="480"/>
        <w:rPr>
          <w:rFonts w:eastAsia="標楷體"/>
        </w:rPr>
      </w:pPr>
      <w:r w:rsidRPr="00582922">
        <w:rPr>
          <w:rFonts w:ascii="標楷體" w:eastAsia="標楷體" w:hAnsi="標楷體" w:hint="eastAsia"/>
        </w:rPr>
        <w:t>(三)</w:t>
      </w:r>
      <w:r w:rsidRPr="00582922">
        <w:rPr>
          <w:rFonts w:eastAsia="標楷體" w:hAnsi="標楷體"/>
          <w:bCs/>
        </w:rPr>
        <w:t>嘉義縣</w:t>
      </w:r>
      <w:r w:rsidRPr="00582922">
        <w:rPr>
          <w:rFonts w:eastAsia="標楷體" w:hint="eastAsia"/>
          <w:bCs/>
        </w:rPr>
        <w:t>107</w:t>
      </w:r>
      <w:r w:rsidRPr="00582922">
        <w:rPr>
          <w:rFonts w:eastAsia="標楷體" w:hAnsi="標楷體"/>
          <w:bCs/>
        </w:rPr>
        <w:t>年度環境教育輔導小組計畫。</w:t>
      </w:r>
    </w:p>
    <w:p w:rsidR="0018129D" w:rsidRPr="00582922" w:rsidRDefault="0018129D" w:rsidP="00950E4C">
      <w:pPr>
        <w:snapToGrid w:val="0"/>
        <w:spacing w:beforeLines="50" w:before="180" w:line="32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二、目的：</w:t>
      </w:r>
    </w:p>
    <w:p w:rsidR="0018129D" w:rsidRPr="00582922" w:rsidRDefault="0018129D" w:rsidP="00702EB4">
      <w:pPr>
        <w:snapToGrid w:val="0"/>
        <w:spacing w:line="320" w:lineRule="exact"/>
        <w:ind w:leftChars="200" w:left="960" w:hangingChars="200" w:hanging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/>
          <w:bCs/>
        </w:rPr>
        <w:t>因應環教法的頒布與施行，辦理環境教育</w:t>
      </w:r>
      <w:r w:rsidRPr="00582922">
        <w:rPr>
          <w:rFonts w:eastAsia="標楷體" w:hint="eastAsia"/>
          <w:bCs/>
        </w:rPr>
        <w:t>人員</w:t>
      </w:r>
      <w:r w:rsidRPr="00582922">
        <w:rPr>
          <w:rFonts w:eastAsia="標楷體"/>
          <w:bCs/>
        </w:rPr>
        <w:t>認證</w:t>
      </w:r>
      <w:r w:rsidRPr="00582922">
        <w:rPr>
          <w:rFonts w:eastAsia="標楷體" w:hint="eastAsia"/>
          <w:bCs/>
        </w:rPr>
        <w:t>輔導</w:t>
      </w:r>
      <w:r w:rsidRPr="00582922">
        <w:rPr>
          <w:rFonts w:eastAsia="標楷體"/>
          <w:bCs/>
        </w:rPr>
        <w:t>，讓教師</w:t>
      </w:r>
      <w:r w:rsidRPr="00582922">
        <w:rPr>
          <w:rFonts w:eastAsia="標楷體" w:hint="eastAsia"/>
          <w:bCs/>
        </w:rPr>
        <w:t>順利取得認證</w:t>
      </w:r>
      <w:r w:rsidRPr="00582922">
        <w:rPr>
          <w:rFonts w:ascii="標楷體" w:eastAsia="標楷體" w:hAnsi="標楷體" w:hint="eastAsia"/>
          <w:bCs/>
        </w:rPr>
        <w:t>，</w:t>
      </w:r>
      <w:r w:rsidRPr="00582922">
        <w:rPr>
          <w:rFonts w:eastAsia="標楷體" w:hint="eastAsia"/>
        </w:rPr>
        <w:t>以利學校環境教育之持續推行</w:t>
      </w:r>
      <w:r w:rsidRPr="00582922">
        <w:rPr>
          <w:rFonts w:eastAsia="標楷體"/>
          <w:bCs/>
        </w:rPr>
        <w:t>。</w:t>
      </w:r>
    </w:p>
    <w:p w:rsidR="0018129D" w:rsidRDefault="0018129D" w:rsidP="00702EB4">
      <w:pPr>
        <w:suppressAutoHyphens/>
        <w:overflowPunct w:val="0"/>
        <w:spacing w:beforeLines="50" w:before="180" w:afterLines="50" w:after="180" w:line="320" w:lineRule="exact"/>
        <w:ind w:leftChars="200" w:left="960" w:hangingChars="200" w:hanging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/>
          <w:bCs/>
        </w:rPr>
        <w:t>藉由研習</w:t>
      </w:r>
      <w:r w:rsidRPr="00582922">
        <w:rPr>
          <w:rFonts w:eastAsia="標楷體" w:hint="eastAsia"/>
          <w:bCs/>
        </w:rPr>
        <w:t>活動</w:t>
      </w:r>
      <w:r w:rsidRPr="00582922">
        <w:rPr>
          <w:rFonts w:eastAsia="標楷體"/>
          <w:bCs/>
        </w:rPr>
        <w:t>，</w:t>
      </w:r>
      <w:r w:rsidRPr="00582922">
        <w:rPr>
          <w:rFonts w:eastAsia="標楷體" w:hint="eastAsia"/>
          <w:bCs/>
        </w:rPr>
        <w:t>讓學校環境教育承辦人了解認證展延申請作業程序並取得展延時數</w:t>
      </w:r>
      <w:r w:rsidRPr="00582922">
        <w:rPr>
          <w:rFonts w:eastAsia="標楷體"/>
          <w:bCs/>
        </w:rPr>
        <w:t>。</w:t>
      </w:r>
    </w:p>
    <w:p w:rsidR="00447543" w:rsidRPr="00447543" w:rsidRDefault="00447543" w:rsidP="00447543">
      <w:pPr>
        <w:pStyle w:val="Default"/>
        <w:rPr>
          <w:rFonts w:hAnsiTheme="minorHAnsi"/>
        </w:rPr>
      </w:pPr>
      <w:r>
        <w:rPr>
          <w:rFonts w:hint="eastAsia"/>
          <w:bCs/>
        </w:rPr>
        <w:t xml:space="preserve">    (三)</w:t>
      </w:r>
      <w:r w:rsidRPr="00447543">
        <w:rPr>
          <w:rFonts w:hAnsiTheme="minorHAnsi" w:hint="eastAsia"/>
        </w:rPr>
        <w:t>依據「環境教育人員認證及管理辦法」第</w:t>
      </w:r>
      <w:r w:rsidRPr="00447543">
        <w:rPr>
          <w:rFonts w:hAnsiTheme="minorHAnsi"/>
        </w:rPr>
        <w:t>15</w:t>
      </w:r>
      <w:r w:rsidRPr="00447543">
        <w:rPr>
          <w:rFonts w:hAnsiTheme="minorHAnsi" w:hint="eastAsia"/>
        </w:rPr>
        <w:t>條，環境教育人員除經薦舉</w:t>
      </w:r>
      <w:r w:rsidR="00D33EB5">
        <w:rPr>
          <w:rFonts w:hAnsiTheme="minorHAnsi"/>
        </w:rPr>
        <w:br/>
      </w:r>
      <w:r w:rsidR="00D33EB5">
        <w:rPr>
          <w:rFonts w:hAnsiTheme="minorHAnsi" w:hint="eastAsia"/>
        </w:rPr>
        <w:t xml:space="preserve">        </w:t>
      </w:r>
      <w:r w:rsidRPr="00447543">
        <w:rPr>
          <w:rFonts w:hAnsiTheme="minorHAnsi" w:hint="eastAsia"/>
        </w:rPr>
        <w:t>取得環境教育人員認證者外，其認證有效期限為五年，期限屆滿前三至</w:t>
      </w:r>
      <w:r w:rsidR="00D33EB5">
        <w:rPr>
          <w:rFonts w:hAnsiTheme="minorHAnsi"/>
        </w:rPr>
        <w:br/>
      </w:r>
      <w:r w:rsidR="00D33EB5">
        <w:rPr>
          <w:rFonts w:hAnsiTheme="minorHAnsi" w:hint="eastAsia"/>
        </w:rPr>
        <w:t xml:space="preserve">        </w:t>
      </w:r>
      <w:r w:rsidRPr="00447543">
        <w:rPr>
          <w:rFonts w:hAnsiTheme="minorHAnsi" w:hint="eastAsia"/>
        </w:rPr>
        <w:t>六個月內得申請展延，依第一款規定：參加核發機關、環境教育機構或</w:t>
      </w:r>
      <w:r w:rsidR="00D33EB5">
        <w:rPr>
          <w:rFonts w:hAnsiTheme="minorHAnsi"/>
        </w:rPr>
        <w:br/>
      </w:r>
      <w:r w:rsidR="00D33EB5">
        <w:rPr>
          <w:rFonts w:hAnsiTheme="minorHAnsi" w:hint="eastAsia"/>
        </w:rPr>
        <w:t xml:space="preserve">        </w:t>
      </w:r>
      <w:r w:rsidRPr="00447543">
        <w:rPr>
          <w:rFonts w:hAnsiTheme="minorHAnsi" w:hint="eastAsia"/>
        </w:rPr>
        <w:t>核發機關認可舉辦之環境相關領域研習累計三十小時以上，其中應包含</w:t>
      </w:r>
      <w:r w:rsidR="00D33EB5">
        <w:rPr>
          <w:rFonts w:hAnsiTheme="minorHAnsi"/>
        </w:rPr>
        <w:br/>
      </w:r>
      <w:r w:rsidR="00D33EB5">
        <w:rPr>
          <w:rFonts w:hAnsiTheme="minorHAnsi" w:hint="eastAsia"/>
        </w:rPr>
        <w:t xml:space="preserve">        </w:t>
      </w:r>
      <w:r w:rsidRPr="00447543">
        <w:rPr>
          <w:rFonts w:hAnsiTheme="minorHAnsi" w:hint="eastAsia"/>
          <w:b/>
        </w:rPr>
        <w:t>三小時環境教育法規</w:t>
      </w:r>
      <w:r>
        <w:rPr>
          <w:rFonts w:hAnsi="標楷體" w:hint="eastAsia"/>
          <w:b/>
        </w:rPr>
        <w:t>，</w:t>
      </w:r>
      <w:r>
        <w:rPr>
          <w:rFonts w:hAnsiTheme="minorHAnsi" w:hint="eastAsia"/>
          <w:b/>
        </w:rPr>
        <w:t>故辦理此研習</w:t>
      </w:r>
      <w:r w:rsidR="00D33EB5">
        <w:rPr>
          <w:rFonts w:hAnsiTheme="minorHAnsi" w:hint="eastAsia"/>
          <w:b/>
        </w:rPr>
        <w:t>以利學員進行展延認證</w:t>
      </w:r>
      <w:r w:rsidR="00D33EB5">
        <w:rPr>
          <w:rFonts w:hAnsi="標楷體" w:hint="eastAsia"/>
          <w:b/>
        </w:rPr>
        <w:t>。</w:t>
      </w:r>
      <w:r w:rsidRPr="00447543">
        <w:rPr>
          <w:rFonts w:hAnsiTheme="minorHAnsi"/>
        </w:rPr>
        <w:t xml:space="preserve"> </w:t>
      </w:r>
    </w:p>
    <w:p w:rsidR="0018129D" w:rsidRPr="008305B8" w:rsidRDefault="0018129D" w:rsidP="00950E4C">
      <w:pPr>
        <w:snapToGrid w:val="0"/>
        <w:spacing w:beforeLines="50" w:before="180" w:line="320" w:lineRule="exact"/>
        <w:rPr>
          <w:rFonts w:eastAsia="標楷體"/>
          <w:bCs/>
        </w:rPr>
      </w:pPr>
      <w:r w:rsidRPr="008305B8">
        <w:rPr>
          <w:rFonts w:eastAsia="標楷體"/>
          <w:bCs/>
        </w:rPr>
        <w:t>三、</w:t>
      </w:r>
      <w:r w:rsidRPr="008305B8">
        <w:rPr>
          <w:rFonts w:eastAsia="標楷體" w:hint="eastAsia"/>
          <w:bCs/>
        </w:rPr>
        <w:t>指導單位：教育部、行政院環境保護署</w:t>
      </w:r>
    </w:p>
    <w:p w:rsidR="0018129D" w:rsidRPr="008305B8" w:rsidRDefault="0018129D" w:rsidP="00950E4C">
      <w:pPr>
        <w:snapToGrid w:val="0"/>
        <w:spacing w:line="320" w:lineRule="exact"/>
        <w:rPr>
          <w:rFonts w:eastAsia="標楷體"/>
          <w:bCs/>
        </w:rPr>
      </w:pPr>
      <w:r w:rsidRPr="008305B8">
        <w:rPr>
          <w:rFonts w:eastAsia="標楷體"/>
          <w:bCs/>
        </w:rPr>
        <w:t>四、主辦單位：</w:t>
      </w:r>
      <w:r w:rsidRPr="008305B8">
        <w:rPr>
          <w:rFonts w:eastAsia="標楷體"/>
        </w:rPr>
        <w:t>嘉義縣政府</w:t>
      </w:r>
    </w:p>
    <w:p w:rsidR="0018129D" w:rsidRPr="008305B8" w:rsidRDefault="0018129D" w:rsidP="00950E4C">
      <w:pPr>
        <w:snapToGrid w:val="0"/>
        <w:spacing w:line="320" w:lineRule="exact"/>
        <w:ind w:left="1680" w:hangingChars="700" w:hanging="1680"/>
        <w:rPr>
          <w:rFonts w:eastAsia="標楷體"/>
        </w:rPr>
      </w:pPr>
      <w:r w:rsidRPr="008305B8">
        <w:rPr>
          <w:rFonts w:eastAsia="標楷體"/>
          <w:bCs/>
        </w:rPr>
        <w:t>五、承辦單位：</w:t>
      </w:r>
      <w:r w:rsidRPr="008305B8">
        <w:rPr>
          <w:rFonts w:eastAsia="標楷體"/>
        </w:rPr>
        <w:t>嘉義縣</w:t>
      </w:r>
      <w:r w:rsidRPr="008305B8">
        <w:rPr>
          <w:rFonts w:eastAsia="標楷體"/>
          <w:bCs/>
        </w:rPr>
        <w:t>光華國小</w:t>
      </w:r>
    </w:p>
    <w:p w:rsidR="0018129D" w:rsidRPr="00582922" w:rsidRDefault="0018129D" w:rsidP="00950E4C">
      <w:pPr>
        <w:suppressAutoHyphens/>
        <w:overflowPunct w:val="0"/>
        <w:spacing w:beforeLines="50" w:before="180" w:afterLines="50" w:after="180" w:line="320" w:lineRule="exact"/>
        <w:ind w:left="480" w:hangingChars="200" w:hanging="480"/>
        <w:rPr>
          <w:rFonts w:ascii="標楷體" w:eastAsia="標楷體" w:hAnsi="標楷體"/>
        </w:rPr>
      </w:pPr>
      <w:r w:rsidRPr="008305B8">
        <w:rPr>
          <w:rFonts w:eastAsia="標楷體"/>
          <w:bCs/>
        </w:rPr>
        <w:t>六、協辦單位：</w:t>
      </w:r>
      <w:r w:rsidRPr="00582922">
        <w:rPr>
          <w:rFonts w:eastAsia="標楷體"/>
        </w:rPr>
        <w:t>嘉義縣政府教育處、嘉義縣環境保護局</w:t>
      </w:r>
      <w:r w:rsidRPr="00582922">
        <w:rPr>
          <w:rFonts w:eastAsia="標楷體" w:hint="eastAsia"/>
        </w:rPr>
        <w:t>、</w:t>
      </w:r>
      <w:r w:rsidRPr="00582922">
        <w:rPr>
          <w:rFonts w:eastAsia="標楷體"/>
        </w:rPr>
        <w:t>嘉義縣環境教育輔導團</w:t>
      </w:r>
    </w:p>
    <w:p w:rsidR="0018129D" w:rsidRPr="00702EB4" w:rsidRDefault="0018129D" w:rsidP="00702EB4">
      <w:pPr>
        <w:suppressAutoHyphens/>
        <w:overflowPunct w:val="0"/>
        <w:spacing w:line="320" w:lineRule="exact"/>
        <w:rPr>
          <w:rFonts w:ascii="標楷體" w:eastAsia="標楷體" w:hAnsi="標楷體"/>
          <w:b/>
        </w:rPr>
      </w:pPr>
      <w:r w:rsidRPr="00702EB4">
        <w:rPr>
          <w:rFonts w:eastAsia="標楷體" w:hint="eastAsia"/>
          <w:b/>
          <w:bCs/>
        </w:rPr>
        <w:t>七</w:t>
      </w:r>
      <w:r w:rsidRPr="00702EB4">
        <w:rPr>
          <w:rFonts w:eastAsia="標楷體"/>
          <w:b/>
          <w:bCs/>
        </w:rPr>
        <w:t>、辦理時間：</w:t>
      </w:r>
      <w:r w:rsidRPr="00702EB4">
        <w:rPr>
          <w:rFonts w:eastAsia="標楷體"/>
          <w:b/>
        </w:rPr>
        <w:t>10</w:t>
      </w:r>
      <w:r w:rsidRPr="00702EB4">
        <w:rPr>
          <w:rFonts w:eastAsia="標楷體" w:hint="eastAsia"/>
          <w:b/>
        </w:rPr>
        <w:t>7</w:t>
      </w:r>
      <w:r w:rsidRPr="00702EB4">
        <w:rPr>
          <w:rFonts w:eastAsia="標楷體"/>
          <w:b/>
        </w:rPr>
        <w:t>年</w:t>
      </w:r>
      <w:r w:rsidR="00BE6EAA" w:rsidRPr="00702EB4">
        <w:rPr>
          <w:rFonts w:eastAsia="標楷體" w:hint="eastAsia"/>
          <w:b/>
        </w:rPr>
        <w:t>4</w:t>
      </w:r>
      <w:r w:rsidRPr="00702EB4">
        <w:rPr>
          <w:rFonts w:eastAsia="標楷體"/>
          <w:b/>
        </w:rPr>
        <w:t>月</w:t>
      </w:r>
      <w:r w:rsidR="00BE6EAA" w:rsidRPr="00702EB4">
        <w:rPr>
          <w:rFonts w:eastAsia="標楷體" w:hint="eastAsia"/>
          <w:b/>
        </w:rPr>
        <w:t>13</w:t>
      </w:r>
      <w:r w:rsidR="00BE6EAA" w:rsidRPr="00702EB4">
        <w:rPr>
          <w:rFonts w:eastAsia="標楷體" w:hint="eastAsia"/>
          <w:b/>
        </w:rPr>
        <w:t>日</w:t>
      </w:r>
      <w:r w:rsidR="00BE6EAA" w:rsidRPr="00702EB4">
        <w:rPr>
          <w:rFonts w:eastAsia="標楷體" w:hint="eastAsia"/>
          <w:b/>
        </w:rPr>
        <w:t>(</w:t>
      </w:r>
      <w:r w:rsidR="00BE6EAA" w:rsidRPr="00702EB4">
        <w:rPr>
          <w:rFonts w:eastAsia="標楷體" w:hint="eastAsia"/>
          <w:b/>
        </w:rPr>
        <w:t>星期五</w:t>
      </w:r>
      <w:r w:rsidR="00702EB4" w:rsidRPr="00702EB4">
        <w:rPr>
          <w:rFonts w:eastAsia="標楷體" w:hint="eastAsia"/>
          <w:b/>
        </w:rPr>
        <w:t xml:space="preserve">) </w:t>
      </w:r>
      <w:r w:rsidR="00702EB4" w:rsidRPr="00702EB4">
        <w:rPr>
          <w:rFonts w:eastAsia="標楷體" w:hint="eastAsia"/>
          <w:b/>
        </w:rPr>
        <w:t>上午</w:t>
      </w:r>
      <w:r w:rsidR="00702EB4" w:rsidRPr="00702EB4">
        <w:rPr>
          <w:rFonts w:eastAsia="標楷體" w:hint="eastAsia"/>
          <w:b/>
        </w:rPr>
        <w:t>8:50--</w:t>
      </w:r>
      <w:r w:rsidR="00702EB4" w:rsidRPr="00702EB4">
        <w:rPr>
          <w:rFonts w:eastAsia="標楷體" w:hint="eastAsia"/>
          <w:b/>
        </w:rPr>
        <w:t>下午</w:t>
      </w:r>
      <w:r w:rsidR="00702EB4" w:rsidRPr="00702EB4">
        <w:rPr>
          <w:rFonts w:eastAsia="標楷體" w:hint="eastAsia"/>
          <w:b/>
        </w:rPr>
        <w:t>3:00</w:t>
      </w:r>
    </w:p>
    <w:p w:rsidR="0018129D" w:rsidRPr="00582922" w:rsidRDefault="0018129D" w:rsidP="00702EB4">
      <w:pPr>
        <w:suppressAutoHyphens/>
        <w:overflowPunct w:val="0"/>
        <w:spacing w:line="32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八、參加對象：</w:t>
      </w:r>
    </w:p>
    <w:p w:rsidR="0018129D" w:rsidRPr="00582922" w:rsidRDefault="0018129D" w:rsidP="00950E4C">
      <w:pPr>
        <w:suppressAutoHyphens/>
        <w:overflowPunct w:val="0"/>
        <w:spacing w:line="320" w:lineRule="exact"/>
        <w:ind w:leftChars="200" w:left="960" w:hangingChars="200" w:hanging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(一)已</w:t>
      </w:r>
      <w:r w:rsidR="00F67B7E">
        <w:rPr>
          <w:rFonts w:ascii="標楷體" w:eastAsia="標楷體" w:hAnsi="標楷體" w:hint="eastAsia"/>
        </w:rPr>
        <w:t>取得環境</w:t>
      </w:r>
      <w:r w:rsidR="001A7113">
        <w:rPr>
          <w:rFonts w:ascii="標楷體" w:eastAsia="標楷體" w:hAnsi="標楷體" w:hint="eastAsia"/>
        </w:rPr>
        <w:t>教育</w:t>
      </w:r>
      <w:r w:rsidR="00F67B7E">
        <w:rPr>
          <w:rFonts w:ascii="標楷體" w:eastAsia="標楷體" w:hAnsi="標楷體" w:hint="eastAsia"/>
        </w:rPr>
        <w:t>認證之人員</w:t>
      </w:r>
      <w:r w:rsidRPr="00582922">
        <w:rPr>
          <w:rFonts w:ascii="標楷體" w:eastAsia="標楷體" w:hAnsi="標楷體" w:hint="eastAsia"/>
        </w:rPr>
        <w:t>。</w:t>
      </w:r>
    </w:p>
    <w:p w:rsidR="0018129D" w:rsidRDefault="0018129D" w:rsidP="00950E4C">
      <w:pPr>
        <w:suppressAutoHyphens/>
        <w:overflowPunct w:val="0"/>
        <w:spacing w:line="320" w:lineRule="exact"/>
        <w:ind w:leftChars="200" w:left="960" w:hangingChars="200" w:hanging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(二)各校環境教育承辦人。</w:t>
      </w:r>
    </w:p>
    <w:p w:rsidR="00702EB4" w:rsidRDefault="008305B8" w:rsidP="00702EB4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  <w:b/>
        </w:rPr>
      </w:pPr>
      <w:r w:rsidRPr="00EC6822">
        <w:rPr>
          <w:rFonts w:ascii="標楷體" w:eastAsia="標楷體" w:hAnsi="標楷體" w:hint="eastAsia"/>
          <w:b/>
        </w:rPr>
        <w:t>九、報名方式</w:t>
      </w:r>
      <w:r>
        <w:rPr>
          <w:rFonts w:ascii="標楷體" w:eastAsia="標楷體" w:hAnsi="標楷體" w:hint="eastAsia"/>
        </w:rPr>
        <w:t>：</w:t>
      </w:r>
      <w:r w:rsidR="00702EB4">
        <w:rPr>
          <w:rFonts w:ascii="標楷體" w:eastAsia="標楷體" w:hAnsi="標楷體" w:hint="eastAsia"/>
        </w:rPr>
        <w:br/>
        <w:t xml:space="preserve">   </w:t>
      </w:r>
      <w:r w:rsidR="00702EB4" w:rsidRPr="00702EB4">
        <w:rPr>
          <w:rFonts w:ascii="標楷體" w:eastAsia="標楷體" w:hAnsi="標楷體" w:hint="eastAsia"/>
          <w:b/>
        </w:rPr>
        <w:t xml:space="preserve"> (一)因屬</w:t>
      </w:r>
      <w:r w:rsidR="00EC6822" w:rsidRPr="00702EB4">
        <w:rPr>
          <w:rFonts w:ascii="標楷體" w:eastAsia="標楷體" w:hAnsi="標楷體" w:hint="eastAsia"/>
          <w:b/>
        </w:rPr>
        <w:t>展延研習，請學員</w:t>
      </w:r>
      <w:r w:rsidR="00702EB4" w:rsidRPr="00702EB4">
        <w:rPr>
          <w:rFonts w:ascii="標楷體" w:eastAsia="標楷體" w:hAnsi="標楷體" w:hint="eastAsia"/>
          <w:b/>
        </w:rPr>
        <w:t>務必</w:t>
      </w:r>
      <w:r w:rsidR="00EC6822" w:rsidRPr="00702EB4">
        <w:rPr>
          <w:rFonts w:ascii="標楷體" w:eastAsia="標楷體" w:hAnsi="標楷體" w:hint="eastAsia"/>
          <w:b/>
        </w:rPr>
        <w:t>至行政院環境保護署「環境教育終身學習網」</w:t>
      </w:r>
      <w:r w:rsidR="00702EB4">
        <w:rPr>
          <w:rFonts w:ascii="標楷體" w:eastAsia="標楷體" w:hAnsi="標楷體"/>
          <w:b/>
        </w:rPr>
        <w:br/>
      </w:r>
      <w:r w:rsidR="00702EB4">
        <w:rPr>
          <w:rFonts w:ascii="標楷體" w:eastAsia="標楷體" w:hAnsi="標楷體" w:hint="eastAsia"/>
          <w:b/>
        </w:rPr>
        <w:t xml:space="preserve">        </w:t>
      </w:r>
      <w:r w:rsidR="00EC6822" w:rsidRPr="00702EB4">
        <w:rPr>
          <w:rFonts w:ascii="標楷體" w:eastAsia="標楷體" w:hAnsi="標楷體" w:hint="eastAsia"/>
          <w:b/>
        </w:rPr>
        <w:t>(</w:t>
      </w:r>
      <w:hyperlink r:id="rId8" w:history="1">
        <w:r w:rsidR="00EC6822" w:rsidRPr="00702EB4">
          <w:rPr>
            <w:rStyle w:val="a3"/>
            <w:rFonts w:ascii="標楷體" w:eastAsia="標楷體" w:hAnsi="標楷體"/>
            <w:b/>
          </w:rPr>
          <w:t>https://elearn.epa.gov.tw</w:t>
        </w:r>
      </w:hyperlink>
      <w:r w:rsidR="00EC6822" w:rsidRPr="00702EB4">
        <w:rPr>
          <w:rFonts w:ascii="標楷體" w:eastAsia="標楷體" w:hAnsi="標楷體" w:hint="eastAsia"/>
          <w:b/>
        </w:rPr>
        <w:t>)</w:t>
      </w:r>
      <w:r w:rsidR="00702EB4" w:rsidRPr="00702EB4">
        <w:rPr>
          <w:rFonts w:ascii="標楷體" w:eastAsia="標楷體" w:hAnsi="標楷體"/>
          <w:b/>
        </w:rPr>
        <w:t xml:space="preserve"> </w:t>
      </w:r>
      <w:r w:rsidR="00702EB4" w:rsidRPr="00702EB4">
        <w:rPr>
          <w:rFonts w:ascii="標楷體" w:eastAsia="標楷體" w:hAnsi="標楷體" w:hint="eastAsia"/>
          <w:b/>
        </w:rPr>
        <w:t>報名，承辦單位才能核發</w:t>
      </w:r>
      <w:r w:rsidR="00702EB4">
        <w:rPr>
          <w:rFonts w:ascii="標楷體" w:eastAsia="標楷體" w:hAnsi="標楷體" w:hint="eastAsia"/>
          <w:b/>
        </w:rPr>
        <w:t>環境教育</w:t>
      </w:r>
      <w:r w:rsidR="00702EB4" w:rsidRPr="00702EB4">
        <w:rPr>
          <w:rFonts w:ascii="標楷體" w:eastAsia="標楷體" w:hAnsi="標楷體" w:hint="eastAsia"/>
          <w:b/>
        </w:rPr>
        <w:t>展延</w:t>
      </w:r>
      <w:r w:rsidR="00702EB4">
        <w:rPr>
          <w:rFonts w:ascii="標楷體" w:eastAsia="標楷體" w:hAnsi="標楷體"/>
          <w:b/>
        </w:rPr>
        <w:br/>
      </w:r>
      <w:r w:rsidR="00702EB4">
        <w:rPr>
          <w:rFonts w:ascii="標楷體" w:eastAsia="標楷體" w:hAnsi="標楷體" w:hint="eastAsia"/>
          <w:b/>
        </w:rPr>
        <w:t xml:space="preserve">         </w:t>
      </w:r>
      <w:r w:rsidR="00702EB4" w:rsidRPr="00702EB4">
        <w:rPr>
          <w:rFonts w:ascii="標楷體" w:eastAsia="標楷體" w:hAnsi="標楷體" w:hint="eastAsia"/>
          <w:b/>
        </w:rPr>
        <w:t>研習時數</w:t>
      </w:r>
      <w:r w:rsidR="00702EB4">
        <w:rPr>
          <w:rFonts w:ascii="標楷體" w:eastAsia="標楷體" w:hAnsi="標楷體" w:hint="eastAsia"/>
          <w:b/>
        </w:rPr>
        <w:t xml:space="preserve">3小時。  </w:t>
      </w:r>
      <w:r w:rsidR="00702EB4">
        <w:rPr>
          <w:rFonts w:ascii="標楷體" w:eastAsia="標楷體" w:hAnsi="標楷體" w:hint="eastAsia"/>
          <w:b/>
        </w:rPr>
        <w:br/>
      </w:r>
      <w:r w:rsidR="00702EB4" w:rsidRPr="00702EB4">
        <w:rPr>
          <w:rFonts w:ascii="標楷體" w:eastAsia="標楷體" w:hAnsi="標楷體" w:hint="eastAsia"/>
          <w:b/>
        </w:rPr>
        <w:t xml:space="preserve"> </w:t>
      </w:r>
      <w:r w:rsidR="00702EB4">
        <w:rPr>
          <w:rFonts w:ascii="標楷體" w:eastAsia="標楷體" w:hAnsi="標楷體" w:hint="eastAsia"/>
          <w:b/>
        </w:rPr>
        <w:t xml:space="preserve">   </w:t>
      </w:r>
      <w:r w:rsidR="00702EB4" w:rsidRPr="00702EB4">
        <w:rPr>
          <w:rFonts w:ascii="標楷體" w:eastAsia="標楷體" w:hAnsi="標楷體" w:hint="eastAsia"/>
          <w:b/>
        </w:rPr>
        <w:t>(二) 「環境教育終身學習網」尚未與「教師在職進修網」連結，請學員務</w:t>
      </w:r>
      <w:r w:rsidR="00702EB4" w:rsidRPr="00702EB4">
        <w:rPr>
          <w:rFonts w:ascii="標楷體" w:eastAsia="標楷體" w:hAnsi="標楷體"/>
          <w:b/>
        </w:rPr>
        <w:br/>
      </w:r>
      <w:r w:rsidR="00702EB4" w:rsidRPr="00702EB4">
        <w:rPr>
          <w:rFonts w:ascii="標楷體" w:eastAsia="標楷體" w:hAnsi="標楷體" w:hint="eastAsia"/>
          <w:b/>
        </w:rPr>
        <w:t xml:space="preserve">         必於</w:t>
      </w:r>
      <w:r w:rsidR="00702EB4" w:rsidRPr="00702EB4">
        <w:rPr>
          <w:rFonts w:ascii="標楷體" w:eastAsia="標楷體" w:hAnsi="標楷體"/>
          <w:b/>
        </w:rPr>
        <w:t>2</w:t>
      </w:r>
      <w:r w:rsidR="00702EB4" w:rsidRPr="00702EB4">
        <w:rPr>
          <w:rFonts w:ascii="標楷體" w:eastAsia="標楷體" w:hAnsi="標楷體" w:hint="eastAsia"/>
          <w:b/>
        </w:rPr>
        <w:t>個網站分別報名。</w:t>
      </w:r>
    </w:p>
    <w:p w:rsidR="00041005" w:rsidRPr="00702EB4" w:rsidRDefault="00041005" w:rsidP="00702EB4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(三)下午課程為認證輔導說明及資料審查作業，不核予研習時數。</w:t>
      </w:r>
    </w:p>
    <w:p w:rsidR="0018129D" w:rsidRPr="00702EB4" w:rsidRDefault="008305B8" w:rsidP="00702EB4">
      <w:pPr>
        <w:suppressAutoHyphens/>
        <w:overflowPunct w:val="0"/>
        <w:spacing w:beforeLines="50" w:before="180" w:afterLines="50" w:after="180" w:line="320" w:lineRule="exact"/>
        <w:rPr>
          <w:rFonts w:eastAsia="標楷體"/>
          <w:b/>
        </w:rPr>
      </w:pPr>
      <w:r w:rsidRPr="00702EB4">
        <w:rPr>
          <w:rFonts w:eastAsia="標楷體" w:hint="eastAsia"/>
          <w:b/>
          <w:bCs/>
        </w:rPr>
        <w:t>十</w:t>
      </w:r>
      <w:r w:rsidR="0018129D" w:rsidRPr="00702EB4">
        <w:rPr>
          <w:rFonts w:eastAsia="標楷體"/>
          <w:b/>
          <w:bCs/>
        </w:rPr>
        <w:t>、</w:t>
      </w:r>
      <w:r w:rsidR="0018129D" w:rsidRPr="00702EB4">
        <w:rPr>
          <w:rFonts w:eastAsia="標楷體" w:hint="eastAsia"/>
          <w:b/>
          <w:bCs/>
        </w:rPr>
        <w:t>研習</w:t>
      </w:r>
      <w:r w:rsidR="0018129D" w:rsidRPr="00702EB4">
        <w:rPr>
          <w:rFonts w:eastAsia="標楷體"/>
          <w:b/>
          <w:bCs/>
        </w:rPr>
        <w:t>地點：</w:t>
      </w:r>
      <w:r w:rsidR="00BE6EAA" w:rsidRPr="00702EB4">
        <w:rPr>
          <w:rFonts w:eastAsia="標楷體" w:hint="eastAsia"/>
          <w:b/>
        </w:rPr>
        <w:t>人力發展所餐廳</w:t>
      </w:r>
    </w:p>
    <w:p w:rsidR="0018129D" w:rsidRPr="00582922" w:rsidRDefault="0018129D" w:rsidP="00702EB4">
      <w:pPr>
        <w:spacing w:line="320" w:lineRule="exact"/>
        <w:rPr>
          <w:rFonts w:eastAsia="文鼎古印體"/>
          <w:b/>
        </w:rPr>
      </w:pPr>
      <w:r w:rsidRPr="00582922">
        <w:rPr>
          <w:rFonts w:eastAsia="標楷體" w:hint="eastAsia"/>
        </w:rPr>
        <w:t>十</w:t>
      </w:r>
      <w:r w:rsidR="008305B8">
        <w:rPr>
          <w:rFonts w:eastAsia="標楷體" w:hint="eastAsia"/>
        </w:rPr>
        <w:t>一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eastAsia="標楷體" w:hint="eastAsia"/>
        </w:rPr>
        <w:t>實施內容</w:t>
      </w:r>
      <w:r w:rsidRPr="00582922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="250" w:tblpY="232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658"/>
        <w:gridCol w:w="2863"/>
      </w:tblGrid>
      <w:tr w:rsidR="0018129D" w:rsidRPr="00582922" w:rsidTr="00C029FF">
        <w:trPr>
          <w:trHeight w:val="277"/>
        </w:trPr>
        <w:tc>
          <w:tcPr>
            <w:tcW w:w="1101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時間</w:t>
            </w:r>
          </w:p>
        </w:tc>
        <w:tc>
          <w:tcPr>
            <w:tcW w:w="2187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內容</w:t>
            </w:r>
          </w:p>
        </w:tc>
        <w:tc>
          <w:tcPr>
            <w:tcW w:w="1712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講師</w:t>
            </w:r>
          </w:p>
        </w:tc>
      </w:tr>
      <w:tr w:rsidR="0018129D" w:rsidRPr="00582922" w:rsidTr="00C029FF">
        <w:trPr>
          <w:trHeight w:val="415"/>
        </w:trPr>
        <w:tc>
          <w:tcPr>
            <w:tcW w:w="1101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40-09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187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1712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光華國小</w:t>
            </w:r>
          </w:p>
        </w:tc>
      </w:tr>
      <w:tr w:rsidR="0018129D" w:rsidRPr="00582922" w:rsidTr="00C029FF">
        <w:trPr>
          <w:trHeight w:val="1397"/>
        </w:trPr>
        <w:tc>
          <w:tcPr>
            <w:tcW w:w="1101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lastRenderedPageBreak/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</w:t>
            </w:r>
            <w:r w:rsidRPr="00582922">
              <w:rPr>
                <w:rFonts w:eastAsia="標楷體" w:hint="eastAsia"/>
              </w:rPr>
              <w:t>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187" w:type="pct"/>
            <w:vAlign w:val="center"/>
          </w:tcPr>
          <w:p w:rsidR="0018129D" w:rsidRPr="00582922" w:rsidRDefault="0018129D" w:rsidP="00C029FF">
            <w:pPr>
              <w:pStyle w:val="Default"/>
              <w:jc w:val="center"/>
              <w:rPr>
                <w:rFonts w:hAnsi="標楷體"/>
                <w:b/>
                <w:color w:val="auto"/>
              </w:rPr>
            </w:pPr>
            <w:r w:rsidRPr="00582922">
              <w:rPr>
                <w:rFonts w:hAnsi="標楷體" w:hint="eastAsia"/>
                <w:b/>
                <w:color w:val="auto"/>
              </w:rPr>
              <w:t>國際、中央和地方</w:t>
            </w:r>
          </w:p>
          <w:p w:rsidR="0018129D" w:rsidRPr="00582922" w:rsidRDefault="0018129D" w:rsidP="00C029FF">
            <w:pPr>
              <w:pStyle w:val="Default"/>
              <w:jc w:val="center"/>
              <w:rPr>
                <w:rFonts w:hAnsi="標楷體"/>
                <w:b/>
                <w:color w:val="auto"/>
              </w:rPr>
            </w:pPr>
            <w:r w:rsidRPr="00582922">
              <w:rPr>
                <w:rFonts w:hAnsi="標楷體" w:hint="eastAsia"/>
                <w:b/>
                <w:color w:val="auto"/>
              </w:rPr>
              <w:t>環境教育重大政策</w:t>
            </w:r>
          </w:p>
          <w:p w:rsidR="0018129D" w:rsidRPr="00582922" w:rsidRDefault="0018129D" w:rsidP="00C029FF">
            <w:pPr>
              <w:pStyle w:val="Default"/>
              <w:jc w:val="center"/>
              <w:rPr>
                <w:rFonts w:hAnsi="標楷體"/>
                <w:b/>
                <w:color w:val="auto"/>
              </w:rPr>
            </w:pPr>
            <w:r w:rsidRPr="00582922">
              <w:rPr>
                <w:rFonts w:hAnsi="標楷體"/>
                <w:b/>
                <w:color w:val="auto"/>
              </w:rPr>
              <w:t>(</w:t>
            </w:r>
            <w:r w:rsidRPr="00582922">
              <w:rPr>
                <w:rFonts w:hAnsi="標楷體" w:hint="eastAsia"/>
                <w:b/>
                <w:color w:val="auto"/>
              </w:rPr>
              <w:t>環境教育法規</w:t>
            </w:r>
            <w:r w:rsidRPr="00582922">
              <w:rPr>
                <w:rFonts w:hAnsi="標楷體"/>
                <w:b/>
                <w:color w:val="auto"/>
              </w:rPr>
              <w:t>)</w:t>
            </w:r>
            <w:r w:rsidRPr="00582922">
              <w:rPr>
                <w:rFonts w:hAnsi="標楷體" w:hint="eastAsia"/>
                <w:b/>
                <w:color w:val="auto"/>
              </w:rPr>
              <w:br/>
              <w:t>＊環教展延研習3小時</w:t>
            </w:r>
          </w:p>
        </w:tc>
        <w:tc>
          <w:tcPr>
            <w:tcW w:w="1712" w:type="pct"/>
            <w:vAlign w:val="center"/>
          </w:tcPr>
          <w:p w:rsidR="0018129D" w:rsidRPr="00582922" w:rsidRDefault="00BE6EAA" w:rsidP="00C029F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許毅璿教授</w:t>
            </w:r>
          </w:p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(</w:t>
            </w:r>
            <w:r w:rsidR="00BE6EAA">
              <w:rPr>
                <w:rFonts w:eastAsia="標楷體" w:hint="eastAsia"/>
              </w:rPr>
              <w:t>真理大學生態觀光經營學系</w:t>
            </w:r>
            <w:r w:rsidRPr="00582922">
              <w:rPr>
                <w:rFonts w:eastAsia="標楷體" w:hint="eastAsia"/>
              </w:rPr>
              <w:t>)</w:t>
            </w:r>
          </w:p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8129D" w:rsidRPr="00582922" w:rsidTr="00C029FF">
        <w:trPr>
          <w:trHeight w:val="411"/>
        </w:trPr>
        <w:tc>
          <w:tcPr>
            <w:tcW w:w="1101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0</w:t>
            </w:r>
          </w:p>
        </w:tc>
        <w:tc>
          <w:tcPr>
            <w:tcW w:w="2187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  <w:tc>
          <w:tcPr>
            <w:tcW w:w="1712" w:type="pct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光華國小</w:t>
            </w:r>
          </w:p>
        </w:tc>
      </w:tr>
      <w:tr w:rsidR="0018129D" w:rsidRPr="00582922" w:rsidTr="00C029FF">
        <w:trPr>
          <w:trHeight w:val="1499"/>
        </w:trPr>
        <w:tc>
          <w:tcPr>
            <w:tcW w:w="1101" w:type="pct"/>
            <w:vAlign w:val="center"/>
          </w:tcPr>
          <w:p w:rsidR="0018129D" w:rsidRPr="00582922" w:rsidRDefault="0018129D" w:rsidP="00BE6EAA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0-1</w:t>
            </w:r>
            <w:r w:rsidR="00BE6EAA">
              <w:rPr>
                <w:rFonts w:eastAsia="標楷體" w:hint="eastAsia"/>
              </w:rPr>
              <w:t>5</w:t>
            </w:r>
            <w:r w:rsidRPr="00582922">
              <w:rPr>
                <w:rFonts w:eastAsia="標楷體"/>
              </w:rPr>
              <w:t>：</w:t>
            </w:r>
            <w:r w:rsidR="00BE6EAA">
              <w:rPr>
                <w:rFonts w:eastAsia="標楷體" w:hint="eastAsia"/>
              </w:rPr>
              <w:t>0</w:t>
            </w:r>
            <w:r w:rsidRPr="00582922">
              <w:rPr>
                <w:rFonts w:eastAsia="標楷體"/>
              </w:rPr>
              <w:t>0</w:t>
            </w:r>
          </w:p>
        </w:tc>
        <w:tc>
          <w:tcPr>
            <w:tcW w:w="2187" w:type="pct"/>
            <w:vAlign w:val="center"/>
          </w:tcPr>
          <w:p w:rsidR="0018129D" w:rsidRPr="00582922" w:rsidRDefault="0018129D" w:rsidP="0018129D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環教人員認證作業說明</w:t>
            </w:r>
          </w:p>
          <w:p w:rsidR="0018129D" w:rsidRPr="00582922" w:rsidRDefault="0018129D" w:rsidP="0018129D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認證展延課程申請作業說明</w:t>
            </w:r>
          </w:p>
          <w:p w:rsidR="0018129D" w:rsidRPr="00582922" w:rsidRDefault="0018129D" w:rsidP="0018129D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b/>
              </w:rPr>
            </w:pPr>
            <w:r w:rsidRPr="00582922">
              <w:rPr>
                <w:rFonts w:eastAsia="標楷體" w:hint="eastAsia"/>
                <w:b/>
              </w:rPr>
              <w:t>環教人員認證審查作業</w:t>
            </w:r>
          </w:p>
          <w:p w:rsidR="0018129D" w:rsidRPr="00582922" w:rsidRDefault="0018129D" w:rsidP="00C029FF">
            <w:pPr>
              <w:snapToGrid w:val="0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(</w:t>
            </w:r>
            <w:r w:rsidRPr="00582922">
              <w:rPr>
                <w:rFonts w:ascii="標楷體" w:eastAsia="標楷體" w:hAnsi="標楷體" w:hint="eastAsia"/>
              </w:rPr>
              <w:t>定點諮詢及收件</w:t>
            </w:r>
            <w:r w:rsidRPr="00582922">
              <w:rPr>
                <w:rFonts w:ascii="標楷體" w:eastAsia="標楷體" w:hAnsi="標楷體" w:hint="eastAsia"/>
                <w:b/>
              </w:rPr>
              <w:t>:</w:t>
            </w:r>
            <w:r w:rsidRPr="00582922">
              <w:rPr>
                <w:rFonts w:ascii="標楷體" w:eastAsia="標楷體" w:hAnsi="標楷體" w:hint="eastAsia"/>
              </w:rPr>
              <w:t>申請文件檢視、收件及撰寫輔導)</w:t>
            </w:r>
          </w:p>
        </w:tc>
        <w:tc>
          <w:tcPr>
            <w:tcW w:w="1712" w:type="pct"/>
            <w:vAlign w:val="center"/>
          </w:tcPr>
          <w:p w:rsidR="0018129D" w:rsidRDefault="00BE6EAA" w:rsidP="00C029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林筱嵐組長</w:t>
            </w:r>
          </w:p>
          <w:p w:rsidR="00BE6EAA" w:rsidRPr="00582922" w:rsidRDefault="00BE6EAA" w:rsidP="00BE6EAA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(</w:t>
            </w:r>
            <w:r w:rsidRPr="00582922">
              <w:rPr>
                <w:rFonts w:eastAsia="標楷體"/>
              </w:rPr>
              <w:t>社團法人台灣環境</w:t>
            </w:r>
          </w:p>
          <w:p w:rsidR="00BE6EAA" w:rsidRPr="00582922" w:rsidRDefault="00BE6EAA" w:rsidP="00BE6EAA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管理協會</w:t>
            </w:r>
            <w:r w:rsidRPr="00582922">
              <w:rPr>
                <w:rFonts w:eastAsia="標楷體" w:hint="eastAsia"/>
              </w:rPr>
              <w:t>)</w:t>
            </w:r>
          </w:p>
        </w:tc>
      </w:tr>
      <w:tr w:rsidR="0018129D" w:rsidRPr="00582922" w:rsidTr="00C029FF">
        <w:trPr>
          <w:trHeight w:val="766"/>
        </w:trPr>
        <w:tc>
          <w:tcPr>
            <w:tcW w:w="1101" w:type="pct"/>
            <w:vAlign w:val="center"/>
          </w:tcPr>
          <w:p w:rsidR="0018129D" w:rsidRPr="00582922" w:rsidRDefault="00BE6EAA" w:rsidP="00C029F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="0018129D" w:rsidRPr="00582922">
              <w:rPr>
                <w:rFonts w:eastAsia="標楷體"/>
              </w:rPr>
              <w:t>：</w:t>
            </w:r>
            <w:r w:rsidR="0018129D" w:rsidRPr="00582922">
              <w:rPr>
                <w:rFonts w:eastAsia="標楷體"/>
              </w:rPr>
              <w:t>00</w:t>
            </w:r>
          </w:p>
        </w:tc>
        <w:tc>
          <w:tcPr>
            <w:tcW w:w="3899" w:type="pct"/>
            <w:gridSpan w:val="2"/>
            <w:vAlign w:val="center"/>
          </w:tcPr>
          <w:p w:rsidR="0018129D" w:rsidRPr="00582922" w:rsidRDefault="0018129D" w:rsidP="00C029FF">
            <w:pPr>
              <w:spacing w:line="24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賦歸</w:t>
            </w:r>
            <w:r w:rsidRPr="00582922">
              <w:rPr>
                <w:rFonts w:eastAsia="標楷體"/>
              </w:rPr>
              <w:t>~</w:t>
            </w:r>
          </w:p>
        </w:tc>
      </w:tr>
      <w:tr w:rsidR="0018129D" w:rsidRPr="00582922" w:rsidTr="00EB1437">
        <w:trPr>
          <w:trHeight w:val="516"/>
        </w:trPr>
        <w:tc>
          <w:tcPr>
            <w:tcW w:w="1" w:type="pct"/>
            <w:gridSpan w:val="3"/>
            <w:vAlign w:val="center"/>
          </w:tcPr>
          <w:p w:rsidR="0018129D" w:rsidRPr="00582922" w:rsidRDefault="0018129D" w:rsidP="00C029FF">
            <w:pPr>
              <w:spacing w:line="240" w:lineRule="exac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="1701" w:hanging="170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8305B8">
        <w:rPr>
          <w:rFonts w:ascii="標楷體" w:eastAsia="標楷體" w:hAnsi="標楷體" w:hint="eastAsia"/>
        </w:rPr>
        <w:t>二</w:t>
      </w:r>
      <w:r w:rsidRPr="00582922">
        <w:rPr>
          <w:rFonts w:ascii="標楷體" w:eastAsia="標楷體" w:hAnsi="標楷體" w:hint="eastAsia"/>
        </w:rPr>
        <w:t>、輔導方式：</w:t>
      </w: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Chars="200" w:left="960" w:hangingChars="200" w:hanging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(一)認證說明會：由教育部專員先進行環教法「環境教育人員認證」、「認證展延課程申請」說明及問題解答。</w:t>
      </w: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Chars="200" w:left="960" w:hangingChars="200" w:hanging="48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(二)送審資料蒐集：請各校環境教育認證指定人員備妥相關資料於</w:t>
      </w:r>
      <w:r w:rsidRPr="00582922">
        <w:rPr>
          <w:rFonts w:ascii="標楷體" w:eastAsia="標楷體" w:hAnsi="標楷體" w:hint="eastAsia"/>
          <w:b/>
        </w:rPr>
        <w:t>現場送審</w:t>
      </w:r>
      <w:r w:rsidRPr="00582922">
        <w:rPr>
          <w:rFonts w:ascii="標楷體" w:eastAsia="標楷體" w:hAnsi="標楷體" w:hint="eastAsia"/>
        </w:rPr>
        <w:t>，若初步審查通過，將直接收件轉交教育部。(申請書等相關規定公告於教部綠色學校夥伴網絡網站，請至該網站首頁點選「</w:t>
      </w:r>
      <w:r w:rsidRPr="00582922">
        <w:rPr>
          <w:rFonts w:ascii="標楷體" w:eastAsia="標楷體" w:hAnsi="標楷體" w:hint="eastAsia"/>
          <w:b/>
        </w:rPr>
        <w:t>環教人員認證專區</w:t>
      </w:r>
      <w:r w:rsidRPr="00582922">
        <w:rPr>
          <w:rFonts w:ascii="標楷體" w:eastAsia="標楷體" w:hAnsi="標楷體" w:hint="eastAsia"/>
        </w:rPr>
        <w:t xml:space="preserve">」查詢(網址： </w:t>
      </w:r>
      <w:hyperlink r:id="rId9" w:history="1">
        <w:r w:rsidRPr="00582922">
          <w:rPr>
            <w:rStyle w:val="a3"/>
            <w:rFonts w:ascii="標楷體" w:eastAsia="標楷體" w:hAnsi="標楷體" w:hint="eastAsia"/>
          </w:rPr>
          <w:t>http://www.greenschool.moe.edu.tw</w:t>
        </w:r>
      </w:hyperlink>
      <w:r w:rsidRPr="00582922">
        <w:rPr>
          <w:rFonts w:ascii="標楷體" w:eastAsia="標楷體" w:hAnsi="標楷體" w:hint="eastAsia"/>
        </w:rPr>
        <w:t>)。</w:t>
      </w: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Chars="200" w:left="960" w:hangingChars="200" w:hanging="48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(三)現場審查作業：邀請教育部審查委員及本縣環教輔導團協助輔導，現場審查送件資料並給予指導建議，期以提高本縣學校認證通過率。</w:t>
      </w: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Chars="200" w:left="960" w:hangingChars="200" w:hanging="48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/>
        </w:rPr>
        <w:t>(</w:t>
      </w:r>
      <w:r w:rsidRPr="00582922">
        <w:rPr>
          <w:rFonts w:ascii="標楷體" w:eastAsia="標楷體" w:hAnsi="標楷體" w:hint="eastAsia"/>
        </w:rPr>
        <w:t>四)輔</w:t>
      </w:r>
      <w:r w:rsidRPr="00582922">
        <w:rPr>
          <w:rFonts w:ascii="標楷體" w:eastAsia="標楷體" w:hAnsi="標楷體"/>
        </w:rPr>
        <w:t>導團列冊輔導各校人員認證及協助，並辦理相關展延課程</w:t>
      </w:r>
      <w:r w:rsidRPr="00582922">
        <w:rPr>
          <w:rFonts w:ascii="標楷體" w:eastAsia="標楷體" w:hAnsi="標楷體" w:hint="eastAsia"/>
        </w:rPr>
        <w:t>。</w:t>
      </w:r>
    </w:p>
    <w:p w:rsidR="0018129D" w:rsidRPr="00582922" w:rsidRDefault="0018129D" w:rsidP="00EB1437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8305B8">
        <w:rPr>
          <w:rFonts w:ascii="標楷體" w:eastAsia="標楷體" w:hAnsi="標楷體" w:hint="eastAsia"/>
        </w:rPr>
        <w:t>三</w:t>
      </w:r>
      <w:r w:rsidRPr="00582922">
        <w:rPr>
          <w:rFonts w:ascii="標楷體" w:eastAsia="標楷體" w:hAnsi="標楷體" w:hint="eastAsia"/>
        </w:rPr>
        <w:t>、獎勵辦法:</w:t>
      </w:r>
    </w:p>
    <w:p w:rsidR="0018129D" w:rsidRPr="00582922" w:rsidRDefault="0018129D" w:rsidP="00EB1437">
      <w:pPr>
        <w:suppressAutoHyphens/>
        <w:overflowPunct w:val="0"/>
        <w:spacing w:beforeLines="50" w:before="180" w:line="320" w:lineRule="exact"/>
        <w:ind w:leftChars="200" w:left="960" w:hangingChars="200" w:hanging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(一)通過教育部環境教育人員認證者，核予嘉獎乙次</w:t>
      </w:r>
      <w:r w:rsidR="00EB1437">
        <w:rPr>
          <w:rFonts w:ascii="標楷體" w:eastAsia="標楷體" w:hAnsi="標楷體" w:hint="eastAsia"/>
        </w:rPr>
        <w:t>(</w:t>
      </w:r>
      <w:r w:rsidR="00EB1437" w:rsidRPr="00582922">
        <w:rPr>
          <w:rFonts w:ascii="標楷體" w:eastAsia="標楷體" w:hAnsi="標楷體" w:hint="eastAsia"/>
        </w:rPr>
        <w:t>取得證書者</w:t>
      </w:r>
      <w:r w:rsidR="00EB1437">
        <w:rPr>
          <w:rFonts w:ascii="標楷體" w:eastAsia="標楷體" w:hAnsi="標楷體" w:hint="eastAsia"/>
        </w:rPr>
        <w:t>請將證書影本及獎懲建議名單送體健科辦理)</w:t>
      </w:r>
      <w:r w:rsidRPr="00582922">
        <w:rPr>
          <w:rFonts w:ascii="標楷體" w:eastAsia="標楷體" w:hAnsi="標楷體" w:hint="eastAsia"/>
        </w:rPr>
        <w:t>。</w:t>
      </w:r>
    </w:p>
    <w:p w:rsidR="0018129D" w:rsidRPr="00582922" w:rsidRDefault="0018129D" w:rsidP="00EB1437">
      <w:pPr>
        <w:suppressAutoHyphens/>
        <w:overflowPunct w:val="0"/>
        <w:spacing w:beforeLines="50" w:before="180" w:line="320" w:lineRule="exact"/>
        <w:ind w:leftChars="200" w:left="960" w:hangingChars="200" w:hanging="4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(二)本計畫辦理完畢，依據「嘉義縣國民中小學校長教師獎勵基準」辦理敘獎。</w:t>
      </w:r>
    </w:p>
    <w:p w:rsidR="00950E4C" w:rsidRDefault="0018129D" w:rsidP="00EB1437">
      <w:pPr>
        <w:snapToGrid w:val="0"/>
        <w:spacing w:beforeLines="50" w:before="1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8305B8">
        <w:rPr>
          <w:rFonts w:ascii="標楷體" w:eastAsia="標楷體" w:hAnsi="標楷體" w:hint="eastAsia"/>
        </w:rPr>
        <w:t>四</w:t>
      </w:r>
      <w:r w:rsidRPr="00582922">
        <w:rPr>
          <w:rFonts w:ascii="標楷體" w:eastAsia="標楷體" w:hAnsi="標楷體" w:hint="eastAsia"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與環保署專案補助款、本府自籌款</w:t>
      </w:r>
      <w:r w:rsidRPr="00582922">
        <w:rPr>
          <w:rFonts w:ascii="標楷體" w:eastAsia="標楷體" w:hAnsi="標楷體" w:hint="eastAsia"/>
        </w:rPr>
        <w:t>(如經費概算表</w:t>
      </w:r>
      <w:r w:rsidR="00041005">
        <w:rPr>
          <w:rFonts w:ascii="標楷體" w:eastAsia="標楷體" w:hAnsi="標楷體" w:hint="eastAsia"/>
        </w:rPr>
        <w:t>略</w:t>
      </w:r>
      <w:r w:rsidRPr="00582922">
        <w:rPr>
          <w:rFonts w:ascii="標楷體" w:eastAsia="標楷體" w:hAnsi="標楷體" w:hint="eastAsia"/>
        </w:rPr>
        <w:t>)。</w:t>
      </w:r>
    </w:p>
    <w:p w:rsidR="00950E4C" w:rsidRPr="00EB1437" w:rsidRDefault="00EB1437" w:rsidP="00EB1437">
      <w:pPr>
        <w:snapToGrid w:val="0"/>
        <w:spacing w:beforeLines="50" w:before="180"/>
        <w:rPr>
          <w:rFonts w:ascii="標楷體" w:eastAsia="標楷體" w:hAnsi="標楷體"/>
          <w:b/>
        </w:rPr>
      </w:pPr>
      <w:r w:rsidRPr="00EB1437">
        <w:rPr>
          <w:rFonts w:ascii="標楷體" w:eastAsia="標楷體" w:hAnsi="標楷體" w:hint="eastAsia"/>
          <w:b/>
        </w:rPr>
        <w:t>＊</w:t>
      </w:r>
      <w:r w:rsidR="00950E4C" w:rsidRPr="00EB1437">
        <w:rPr>
          <w:rFonts w:ascii="標楷體" w:eastAsia="標楷體" w:hAnsi="標楷體" w:hint="eastAsia"/>
          <w:b/>
        </w:rPr>
        <w:t>備註：</w:t>
      </w:r>
    </w:p>
    <w:p w:rsidR="00950E4C" w:rsidRPr="00950E4C" w:rsidRDefault="00950E4C" w:rsidP="00950E4C">
      <w:pPr>
        <w:tabs>
          <w:tab w:val="left" w:pos="1134"/>
        </w:tabs>
        <w:suppressAutoHyphens/>
        <w:autoSpaceDN w:val="0"/>
        <w:spacing w:before="120" w:after="120" w:line="400" w:lineRule="exact"/>
        <w:jc w:val="both"/>
        <w:textAlignment w:val="baseline"/>
        <w:rPr>
          <w:rFonts w:ascii="標楷體" w:eastAsia="標楷體" w:hAnsi="標楷體"/>
        </w:rPr>
      </w:pPr>
      <w:r w:rsidRPr="00EB1437">
        <w:rPr>
          <w:rFonts w:ascii="標楷體" w:eastAsia="標楷體" w:hAnsi="標楷體" w:hint="eastAsia"/>
          <w:b/>
        </w:rPr>
        <w:t xml:space="preserve">    環境教育終身學習網操作</w:t>
      </w:r>
      <w:r w:rsidR="00EB1437" w:rsidRPr="00EB1437">
        <w:rPr>
          <w:rFonts w:ascii="標楷體" w:eastAsia="標楷體" w:hAnsi="標楷體" w:hint="eastAsia"/>
          <w:b/>
        </w:rPr>
        <w:t>諮詢管道</w:t>
      </w:r>
      <w:r w:rsidRPr="00EB1437">
        <w:rPr>
          <w:rFonts w:ascii="標楷體" w:eastAsia="標楷體" w:hAnsi="標楷體" w:hint="eastAsia"/>
          <w:b/>
        </w:rPr>
        <w:t>：環資國際有限公司，電話：02-6630-9988</w:t>
      </w:r>
      <w:r w:rsidR="00EB1437" w:rsidRPr="00EB1437">
        <w:rPr>
          <w:rFonts w:ascii="標楷體" w:eastAsia="標楷體" w:hAnsi="標楷體"/>
          <w:b/>
        </w:rPr>
        <w:br/>
      </w:r>
      <w:r w:rsidR="00EB1437" w:rsidRPr="00EB1437">
        <w:rPr>
          <w:rFonts w:ascii="標楷體" w:eastAsia="標楷體" w:hAnsi="標楷體" w:hint="eastAsia"/>
          <w:b/>
        </w:rPr>
        <w:t xml:space="preserve">    </w:t>
      </w:r>
      <w:r w:rsidRPr="00EB1437">
        <w:rPr>
          <w:rFonts w:ascii="標楷體" w:eastAsia="標楷體" w:hAnsi="標楷體" w:hint="eastAsia"/>
          <w:b/>
        </w:rPr>
        <w:t>分機136、121、434，或洽02-2311-7722分機2762、2796。</w:t>
      </w:r>
    </w:p>
    <w:sectPr w:rsidR="00950E4C" w:rsidRPr="00950E4C" w:rsidSect="0004100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D9" w:rsidRDefault="004C24D9" w:rsidP="00BE6EAA">
      <w:r>
        <w:separator/>
      </w:r>
    </w:p>
  </w:endnote>
  <w:endnote w:type="continuationSeparator" w:id="0">
    <w:p w:rsidR="004C24D9" w:rsidRDefault="004C24D9" w:rsidP="00B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D9" w:rsidRDefault="004C24D9" w:rsidP="00BE6EAA">
      <w:r>
        <w:separator/>
      </w:r>
    </w:p>
  </w:footnote>
  <w:footnote w:type="continuationSeparator" w:id="0">
    <w:p w:rsidR="004C24D9" w:rsidRDefault="004C24D9" w:rsidP="00BE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AA0D1F"/>
    <w:multiLevelType w:val="hybridMultilevel"/>
    <w:tmpl w:val="B27256CE"/>
    <w:lvl w:ilvl="0" w:tplc="28E2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D"/>
    <w:rsid w:val="00041005"/>
    <w:rsid w:val="0018129D"/>
    <w:rsid w:val="001A7113"/>
    <w:rsid w:val="00447543"/>
    <w:rsid w:val="004C24D9"/>
    <w:rsid w:val="005614FC"/>
    <w:rsid w:val="005D3110"/>
    <w:rsid w:val="0067071C"/>
    <w:rsid w:val="00702EB4"/>
    <w:rsid w:val="008305B8"/>
    <w:rsid w:val="00950E4C"/>
    <w:rsid w:val="00A04542"/>
    <w:rsid w:val="00BE6EAA"/>
    <w:rsid w:val="00CB7840"/>
    <w:rsid w:val="00D33EB5"/>
    <w:rsid w:val="00DA47F9"/>
    <w:rsid w:val="00EB1437"/>
    <w:rsid w:val="00EC6822"/>
    <w:rsid w:val="00F67B7E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9D"/>
    <w:rPr>
      <w:color w:val="0000FF"/>
      <w:u w:val="single"/>
    </w:rPr>
  </w:style>
  <w:style w:type="paragraph" w:customStyle="1" w:styleId="Default">
    <w:name w:val="Default"/>
    <w:rsid w:val="001812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18129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9D"/>
    <w:rPr>
      <w:color w:val="0000FF"/>
      <w:u w:val="single"/>
    </w:rPr>
  </w:style>
  <w:style w:type="paragraph" w:customStyle="1" w:styleId="Default">
    <w:name w:val="Default"/>
    <w:rsid w:val="001812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18129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school.mo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user</cp:lastModifiedBy>
  <cp:revision>2</cp:revision>
  <cp:lastPrinted>2018-03-20T06:47:00Z</cp:lastPrinted>
  <dcterms:created xsi:type="dcterms:W3CDTF">2018-03-28T04:26:00Z</dcterms:created>
  <dcterms:modified xsi:type="dcterms:W3CDTF">2018-03-28T04:26:00Z</dcterms:modified>
</cp:coreProperties>
</file>