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F3" w:rsidRPr="00622208" w:rsidRDefault="006314A2" w:rsidP="006314A2">
      <w:pPr>
        <w:snapToGrid w:val="0"/>
        <w:jc w:val="center"/>
        <w:rPr>
          <w:rFonts w:eastAsia="標楷體"/>
          <w:color w:val="000000" w:themeColor="text1"/>
          <w:sz w:val="28"/>
          <w:szCs w:val="28"/>
        </w:rPr>
      </w:pPr>
      <w:bookmarkStart w:id="0" w:name="_GoBack"/>
      <w:bookmarkEnd w:id="0"/>
      <w:r w:rsidRPr="00622208">
        <w:rPr>
          <w:rFonts w:ascii="標楷體" w:eastAsia="標楷體" w:hAnsi="標楷體" w:cs="文鼎粗楷" w:hint="eastAsia"/>
          <w:color w:val="000000" w:themeColor="text1"/>
          <w:kern w:val="0"/>
          <w:sz w:val="28"/>
          <w:szCs w:val="28"/>
        </w:rPr>
        <w:t>嘉義縣運動獎勵金實施要點</w:t>
      </w:r>
      <w:r w:rsidR="00FE0CCD" w:rsidRPr="00622208">
        <w:rPr>
          <w:rFonts w:eastAsia="標楷體" w:hint="eastAsia"/>
          <w:color w:val="000000" w:themeColor="text1"/>
          <w:sz w:val="28"/>
          <w:szCs w:val="28"/>
        </w:rPr>
        <w:t>第三點、第七點</w:t>
      </w:r>
      <w:r w:rsidR="0067254E" w:rsidRPr="00622208">
        <w:rPr>
          <w:rFonts w:eastAsia="標楷體" w:hint="eastAsia"/>
          <w:color w:val="000000" w:themeColor="text1"/>
          <w:sz w:val="28"/>
          <w:szCs w:val="28"/>
        </w:rPr>
        <w:t>、</w:t>
      </w:r>
      <w:r w:rsidR="002C20F3" w:rsidRPr="00622208">
        <w:rPr>
          <w:rFonts w:eastAsia="標楷體" w:hint="eastAsia"/>
          <w:color w:val="000000" w:themeColor="text1"/>
          <w:sz w:val="28"/>
          <w:szCs w:val="28"/>
        </w:rPr>
        <w:t>第十</w:t>
      </w:r>
      <w:r w:rsidR="009C51BF" w:rsidRPr="00622208">
        <w:rPr>
          <w:rFonts w:eastAsia="標楷體" w:hint="eastAsia"/>
          <w:color w:val="000000" w:themeColor="text1"/>
          <w:sz w:val="28"/>
          <w:szCs w:val="28"/>
        </w:rPr>
        <w:t>二</w:t>
      </w:r>
      <w:r w:rsidR="002C20F3" w:rsidRPr="00622208">
        <w:rPr>
          <w:rFonts w:eastAsia="標楷體" w:hint="eastAsia"/>
          <w:color w:val="000000" w:themeColor="text1"/>
          <w:sz w:val="28"/>
          <w:szCs w:val="28"/>
        </w:rPr>
        <w:t>點</w:t>
      </w:r>
    </w:p>
    <w:p w:rsidR="006314A2" w:rsidRPr="00622208" w:rsidRDefault="00FE0CCD" w:rsidP="006314A2">
      <w:pPr>
        <w:snapToGrid w:val="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2208">
        <w:rPr>
          <w:rFonts w:eastAsia="標楷體" w:hint="eastAsia"/>
          <w:color w:val="000000" w:themeColor="text1"/>
          <w:sz w:val="28"/>
          <w:szCs w:val="28"/>
        </w:rPr>
        <w:t>修正草案</w:t>
      </w:r>
      <w:r w:rsidR="006314A2" w:rsidRPr="00622208">
        <w:rPr>
          <w:rFonts w:ascii="標楷體" w:eastAsia="標楷體" w:hAnsi="標楷體" w:hint="eastAsia"/>
          <w:color w:val="000000" w:themeColor="text1"/>
          <w:sz w:val="28"/>
          <w:szCs w:val="28"/>
        </w:rPr>
        <w:t>對照表</w:t>
      </w:r>
    </w:p>
    <w:tbl>
      <w:tblPr>
        <w:tblStyle w:val="a7"/>
        <w:tblW w:w="11194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4394"/>
        <w:gridCol w:w="2405"/>
      </w:tblGrid>
      <w:tr w:rsidR="00622208" w:rsidRPr="00622208" w:rsidTr="00136BAE">
        <w:trPr>
          <w:jc w:val="center"/>
        </w:trPr>
        <w:tc>
          <w:tcPr>
            <w:tcW w:w="4395" w:type="dxa"/>
          </w:tcPr>
          <w:p w:rsidR="006314A2" w:rsidRPr="00622208" w:rsidRDefault="006314A2" w:rsidP="00A152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</w:rPr>
              <w:t>修正</w:t>
            </w:r>
            <w:r w:rsidR="00A152CB" w:rsidRPr="00622208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</w:p>
        </w:tc>
        <w:tc>
          <w:tcPr>
            <w:tcW w:w="4394" w:type="dxa"/>
          </w:tcPr>
          <w:p w:rsidR="006314A2" w:rsidRPr="00622208" w:rsidRDefault="006314A2" w:rsidP="00A152C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</w:rPr>
              <w:t>現行</w:t>
            </w:r>
            <w:r w:rsidR="00A152CB" w:rsidRPr="00622208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</w:p>
        </w:tc>
        <w:tc>
          <w:tcPr>
            <w:tcW w:w="2405" w:type="dxa"/>
          </w:tcPr>
          <w:p w:rsidR="006314A2" w:rsidRPr="00622208" w:rsidRDefault="006314A2" w:rsidP="00B27A9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</w:tr>
      <w:tr w:rsidR="00622208" w:rsidRPr="00622208" w:rsidTr="00136BAE">
        <w:trPr>
          <w:jc w:val="center"/>
        </w:trPr>
        <w:tc>
          <w:tcPr>
            <w:tcW w:w="4395" w:type="dxa"/>
          </w:tcPr>
          <w:p w:rsidR="0053060B" w:rsidRPr="00622208" w:rsidRDefault="0053060B" w:rsidP="0053060B">
            <w:pPr>
              <w:autoSpaceDE w:val="0"/>
              <w:autoSpaceDN w:val="0"/>
              <w:adjustRightInd w:val="0"/>
              <w:ind w:left="400" w:hangingChars="200" w:hanging="40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三、本要點所稱區域性運動競賽、全國性運動競賽、團體賽、個人賽、法定出場 人數等標準規範如下：</w:t>
            </w:r>
          </w:p>
          <w:p w:rsidR="00FA3CBB" w:rsidRPr="00622208" w:rsidRDefault="0053060B" w:rsidP="00BF0BB3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區域性運動競賽：係指由教育部或教</w:t>
            </w:r>
          </w:p>
          <w:p w:rsidR="0053060B" w:rsidRPr="00622208" w:rsidRDefault="0053060B" w:rsidP="00AD3B49">
            <w:pPr>
              <w:pStyle w:val="a8"/>
              <w:autoSpaceDE w:val="0"/>
              <w:autoSpaceDN w:val="0"/>
              <w:adjustRightInd w:val="0"/>
              <w:ind w:leftChars="0" w:left="78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育部體育署舉辦或核准全國各單項運動協會主辦、縣市政府主辦，以選手參加種類之項目及組別分別計算</w:t>
            </w:r>
            <w:r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四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縣市以上且</w:t>
            </w:r>
            <w:r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五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隊以上參加之各項運動錦標賽，並以亞、奧運種類及項目為</w:t>
            </w:r>
            <w:r w:rsidR="00FA3CB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限。</w:t>
            </w:r>
          </w:p>
          <w:p w:rsidR="00AD3B49" w:rsidRPr="00622208" w:rsidRDefault="00AD3B49" w:rsidP="00AD3B49">
            <w:pPr>
              <w:pStyle w:val="a8"/>
              <w:autoSpaceDE w:val="0"/>
              <w:autoSpaceDN w:val="0"/>
              <w:adjustRightInd w:val="0"/>
              <w:ind w:leftChars="0" w:left="780"/>
              <w:rPr>
                <w:rFonts w:ascii="標楷體" w:eastAsia="標楷體" w:hAnsi="標楷體" w:cs="文鼎粗楷"/>
                <w:color w:val="000000" w:themeColor="text1"/>
              </w:rPr>
            </w:pP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（二）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全國性運動競賽：係指由教育部或教</w:t>
            </w: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育部體育署舉辦或核准全國各單項運</w:t>
            </w: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動協會主辦、縣市政府主辦，以選手</w:t>
            </w: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參加種類之項目及組別分別計算</w:t>
            </w:r>
            <w:r w:rsidR="008F4986" w:rsidRPr="00622208">
              <w:rPr>
                <w:rFonts w:ascii="標楷體" w:eastAsia="標楷體" w:hAnsi="標楷體" w:cs="TimesNewRoman" w:hint="eastAsia"/>
                <w:color w:val="000000" w:themeColor="text1"/>
                <w:u w:val="single"/>
              </w:rPr>
              <w:t>五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縣</w:t>
            </w: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市以上且</w:t>
            </w:r>
            <w:r w:rsidR="00CA0949"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七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隊以上參加之各項運動錦</w:t>
            </w:r>
          </w:p>
          <w:p w:rsidR="008D3F5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標賽，並以亞、奧運種類及項目為</w:t>
            </w:r>
          </w:p>
          <w:p w:rsidR="008D3F5B" w:rsidRPr="00622208" w:rsidRDefault="008D3F5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限。但比賽規模未達本</w:t>
            </w:r>
            <w:r w:rsidR="00ED067C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款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條件而合乎</w:t>
            </w:r>
          </w:p>
          <w:p w:rsidR="0053060B" w:rsidRPr="00622208" w:rsidRDefault="008D3F5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區域性標準，則適用該標準。</w:t>
            </w: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（三）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團體賽：凡本縣體育會所屬各單項</w:t>
            </w: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委員會、本縣各中小學、公私立高中</w:t>
            </w: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職參加全國性、區域性之正式比賽，</w:t>
            </w:r>
          </w:p>
          <w:p w:rsidR="00FA3CB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依據競賽規程有明文規定錄取團體名</w:t>
            </w:r>
          </w:p>
          <w:p w:rsidR="0053060B" w:rsidRPr="00622208" w:rsidRDefault="00FA3CBB" w:rsidP="00FA3CB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次者稱之。</w:t>
            </w:r>
          </w:p>
          <w:p w:rsidR="00BE1F30" w:rsidRPr="00622208" w:rsidRDefault="00BE1F30" w:rsidP="00BE1F30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（四）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凡本縣體育會所屬各單項委員會、本</w:t>
            </w:r>
          </w:p>
          <w:p w:rsidR="00BE1F30" w:rsidRPr="00622208" w:rsidRDefault="00BE1F30" w:rsidP="00BE1F30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縣各中小學、公私立高中職參加全國</w:t>
            </w:r>
          </w:p>
          <w:p w:rsidR="00BE1F30" w:rsidRPr="00622208" w:rsidRDefault="00BE1F30" w:rsidP="00BE1F30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性、區域性之正式比賽，依據競賽規</w:t>
            </w:r>
          </w:p>
          <w:p w:rsidR="0053060B" w:rsidRPr="00622208" w:rsidRDefault="00BE1F30" w:rsidP="00BE1F30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程有明文規定錄取個人名次者稱之。</w:t>
            </w:r>
          </w:p>
          <w:p w:rsidR="00BE1F30" w:rsidRPr="00622208" w:rsidRDefault="00BE1F30" w:rsidP="00BE1F30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（五）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法定出場人數：係指競賽規程規定比</w:t>
            </w:r>
          </w:p>
          <w:p w:rsidR="00BE1F30" w:rsidRPr="00622208" w:rsidRDefault="00BE1F30" w:rsidP="00BE1F30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賽時於場內之比賽人數</w:t>
            </w:r>
            <w:r w:rsidR="0053060B" w:rsidRPr="00622208">
              <w:rPr>
                <w:rFonts w:ascii="標楷體" w:eastAsia="標楷體" w:hAnsi="標楷體" w:cs="TimesNewRoman"/>
                <w:color w:val="000000" w:themeColor="text1"/>
              </w:rPr>
              <w:t>(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例如籃球為五</w:t>
            </w:r>
          </w:p>
          <w:p w:rsidR="0053060B" w:rsidRPr="00622208" w:rsidRDefault="00BE1F30" w:rsidP="00BE1F30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人、棒球為九人、足球十一人</w:t>
            </w:r>
            <w:r w:rsidR="0053060B" w:rsidRPr="00622208">
              <w:rPr>
                <w:rFonts w:ascii="標楷體" w:eastAsia="標楷體" w:hAnsi="標楷體" w:cs="TimesNewRoman"/>
                <w:color w:val="000000" w:themeColor="text1"/>
              </w:rPr>
              <w:t>....)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。</w:t>
            </w:r>
          </w:p>
          <w:p w:rsidR="00C6710E" w:rsidRPr="00622208" w:rsidRDefault="00C4482F" w:rsidP="00C4482F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（六）</w:t>
            </w:r>
            <w:r w:rsidR="0060724C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有關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資格認定產生疑義時，由本府運</w:t>
            </w:r>
          </w:p>
          <w:p w:rsidR="00AD3B49" w:rsidRPr="00622208" w:rsidRDefault="00C6710E" w:rsidP="00C4482F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動獎勵金審查小組審議評定之</w:t>
            </w:r>
            <w:r w:rsidR="009B0AF7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。</w:t>
            </w:r>
            <w:r w:rsidR="009B0AF7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但</w:t>
            </w:r>
            <w:r w:rsidR="00BA3D98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屬</w:t>
            </w:r>
          </w:p>
          <w:p w:rsidR="00AD3B49" w:rsidRPr="00622208" w:rsidRDefault="00AD3B49" w:rsidP="00AD3B49">
            <w:pPr>
              <w:autoSpaceDE w:val="0"/>
              <w:autoSpaceDN w:val="0"/>
              <w:adjustRightInd w:val="0"/>
              <w:ind w:firstLineChars="400" w:firstLine="80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第四點</w:t>
            </w:r>
            <w:r w:rsidR="000F3BB0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獎勵類別第</w:t>
            </w:r>
            <w:r w:rsidR="009B0AF7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三款至第八款、</w:t>
            </w:r>
          </w:p>
          <w:p w:rsidR="00AD3B49" w:rsidRPr="00622208" w:rsidRDefault="009B0AF7" w:rsidP="00AD3B49">
            <w:pPr>
              <w:autoSpaceDE w:val="0"/>
              <w:autoSpaceDN w:val="0"/>
              <w:adjustRightInd w:val="0"/>
              <w:ind w:firstLineChars="400" w:firstLine="80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緊急情事或</w:t>
            </w:r>
            <w:r w:rsidR="00C6710E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簡易案件等情形，且由本</w:t>
            </w:r>
          </w:p>
          <w:p w:rsidR="00AD3B49" w:rsidRPr="00622208" w:rsidRDefault="00C6710E" w:rsidP="00AD3B49">
            <w:pPr>
              <w:autoSpaceDE w:val="0"/>
              <w:autoSpaceDN w:val="0"/>
              <w:adjustRightInd w:val="0"/>
              <w:ind w:firstLineChars="400" w:firstLine="80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府</w:t>
            </w:r>
            <w:r w:rsidR="00CA0949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初步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審查即得明確認定</w:t>
            </w:r>
            <w:r w:rsidR="00BA3D98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並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予以准駁</w:t>
            </w:r>
          </w:p>
          <w:p w:rsidR="005203A1" w:rsidRPr="00622208" w:rsidRDefault="00C6710E" w:rsidP="00AD3B49">
            <w:pPr>
              <w:autoSpaceDE w:val="0"/>
              <w:autoSpaceDN w:val="0"/>
              <w:adjustRightInd w:val="0"/>
              <w:ind w:firstLineChars="400" w:firstLine="80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之案件</w:t>
            </w:r>
            <w:r w:rsidR="00AD3B49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者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，得免納入審查會議中</w:t>
            </w:r>
            <w:r w:rsidR="000F757E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討</w:t>
            </w:r>
          </w:p>
          <w:p w:rsidR="0053060B" w:rsidRPr="00622208" w:rsidRDefault="000F757E" w:rsidP="00AD3B49">
            <w:pPr>
              <w:autoSpaceDE w:val="0"/>
              <w:autoSpaceDN w:val="0"/>
              <w:adjustRightInd w:val="0"/>
              <w:ind w:firstLineChars="400" w:firstLine="80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論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。</w:t>
            </w:r>
          </w:p>
        </w:tc>
        <w:tc>
          <w:tcPr>
            <w:tcW w:w="4394" w:type="dxa"/>
          </w:tcPr>
          <w:p w:rsidR="00236661" w:rsidRPr="00622208" w:rsidRDefault="00236661" w:rsidP="00236661">
            <w:pPr>
              <w:autoSpaceDE w:val="0"/>
              <w:autoSpaceDN w:val="0"/>
              <w:adjustRightInd w:val="0"/>
              <w:ind w:left="400" w:hangingChars="200" w:hanging="40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三、本要點所稱區域性運動競賽、全國性運動競賽、團體賽、個人賽、法定出場 人數等標準規範如下：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（一）區域性運動競賽：係指由教育部或教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育部體育署舉辦或核准全國各單項運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動協會主辦、縣市政府主辦，以選手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參加種類之項目及組別分別計算</w:t>
            </w:r>
            <w:r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四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縣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市以上且</w:t>
            </w:r>
            <w:r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五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隊以上參加之各項運動錦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標賽，並以亞、奧運種類及項目為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限。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（二）全國性運動競賽：係指由教育部或教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育部體育署舉辦或核准全國各單項運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動協會主辦、縣市政府主辦，以選手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參加種類之項目及組別分別計算</w:t>
            </w:r>
            <w:r w:rsidRPr="00622208">
              <w:rPr>
                <w:rFonts w:ascii="標楷體" w:eastAsia="標楷體" w:hAnsi="標楷體" w:cs="TimesNewRoman" w:hint="eastAsia"/>
                <w:color w:val="000000" w:themeColor="text1"/>
                <w:u w:val="single"/>
              </w:rPr>
              <w:t>六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縣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市以上且</w:t>
            </w:r>
            <w:r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七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隊以上參加之各項運動錦</w:t>
            </w:r>
          </w:p>
          <w:p w:rsidR="008D3F5B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標賽，並以亞、奧運種類及項目為</w:t>
            </w:r>
          </w:p>
          <w:p w:rsidR="008D3F5B" w:rsidRPr="00622208" w:rsidRDefault="008D3F5B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限。但比賽規模未達本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目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條件而合乎</w:t>
            </w:r>
          </w:p>
          <w:p w:rsidR="00236661" w:rsidRPr="00622208" w:rsidRDefault="008D3F5B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區域性標準，則適用該標準。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（三）團體賽：凡本縣體育會所屬各單項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委員會、本縣各中小學、公私立高中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職參加全國性、區域性之正式比賽，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依據競賽規程有明文規定錄取團體名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次者稱之。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（四）凡本縣體育會所屬各單項委員會、本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縣各中小學、公私立高中職參加全國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性、區域性之正式比賽，依據競賽規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程有明文規定錄取個人名次者稱之。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（五）法定出場人數：係指競賽規程規定比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賽時於場內之比賽人數</w:t>
            </w:r>
            <w:r w:rsidRPr="00622208">
              <w:rPr>
                <w:rFonts w:ascii="標楷體" w:eastAsia="標楷體" w:hAnsi="標楷體" w:cs="TimesNewRoman"/>
                <w:color w:val="000000" w:themeColor="text1"/>
              </w:rPr>
              <w:t>(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例如籃球為五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　　　　人、棒球為九人、足球十一人</w:t>
            </w:r>
            <w:r w:rsidRPr="00622208">
              <w:rPr>
                <w:rFonts w:ascii="標楷體" w:eastAsia="標楷體" w:hAnsi="標楷體" w:cs="TimesNewRoman"/>
                <w:color w:val="000000" w:themeColor="text1"/>
              </w:rPr>
              <w:t>....)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。</w:t>
            </w:r>
          </w:p>
          <w:p w:rsidR="00C4482F" w:rsidRPr="00622208" w:rsidRDefault="00C4482F" w:rsidP="00C4482F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（六）有關資格認定產生疑義時，由本府運</w:t>
            </w:r>
          </w:p>
          <w:p w:rsidR="0053060B" w:rsidRPr="00622208" w:rsidRDefault="00C4482F" w:rsidP="00C4482F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動獎勵金審查小組審議評定之。</w:t>
            </w:r>
          </w:p>
        </w:tc>
        <w:tc>
          <w:tcPr>
            <w:tcW w:w="2405" w:type="dxa"/>
          </w:tcPr>
          <w:p w:rsidR="00404B38" w:rsidRPr="00622208" w:rsidRDefault="008F4986" w:rsidP="00BF0BB3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</w:rPr>
              <w:t>為因應直轄市升格，原南部</w:t>
            </w:r>
            <w:r w:rsidR="00D41A72" w:rsidRPr="00622208">
              <w:rPr>
                <w:rFonts w:ascii="標楷體" w:eastAsia="標楷體" w:hAnsi="標楷體" w:hint="eastAsia"/>
                <w:color w:val="000000" w:themeColor="text1"/>
              </w:rPr>
              <w:t>七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縣市已變更為</w:t>
            </w:r>
            <w:r w:rsidR="00D41A72" w:rsidRPr="00622208">
              <w:rPr>
                <w:rFonts w:ascii="標楷體" w:eastAsia="標楷體" w:hAnsi="標楷體" w:hint="eastAsia"/>
                <w:color w:val="000000" w:themeColor="text1"/>
              </w:rPr>
              <w:t>五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縣市，致原區域不變但賽事規模變相降低，</w:t>
            </w:r>
            <w:r w:rsidR="00527200" w:rsidRPr="00622208">
              <w:rPr>
                <w:rFonts w:ascii="標楷體" w:eastAsia="標楷體" w:hAnsi="標楷體" w:hint="eastAsia"/>
                <w:color w:val="000000" w:themeColor="text1"/>
              </w:rPr>
              <w:t>爰本要點第三點第二</w:t>
            </w:r>
            <w:r w:rsidR="008D3F5B" w:rsidRPr="00622208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="00527200" w:rsidRPr="00622208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將原全國性運動競賽標準規範由六縣市</w:t>
            </w:r>
            <w:r w:rsidR="0036549D" w:rsidRPr="00622208">
              <w:rPr>
                <w:rFonts w:ascii="標楷體" w:eastAsia="標楷體" w:hAnsi="標楷體" w:hint="eastAsia"/>
                <w:color w:val="000000" w:themeColor="text1"/>
              </w:rPr>
              <w:t>且七隊以上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調整為五縣市</w:t>
            </w:r>
            <w:r w:rsidR="0036549D" w:rsidRPr="00622208">
              <w:rPr>
                <w:rFonts w:ascii="標楷體" w:eastAsia="標楷體" w:hAnsi="標楷體" w:hint="eastAsia"/>
                <w:color w:val="000000" w:themeColor="text1"/>
              </w:rPr>
              <w:t>且</w:t>
            </w:r>
            <w:r w:rsidR="00CA0949" w:rsidRPr="00622208">
              <w:rPr>
                <w:rFonts w:ascii="標楷體" w:eastAsia="標楷體" w:hAnsi="標楷體" w:hint="eastAsia"/>
                <w:color w:val="000000" w:themeColor="text1"/>
              </w:rPr>
              <w:t>七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隊以上參加。</w:t>
            </w:r>
          </w:p>
          <w:p w:rsidR="00ED067C" w:rsidRPr="00622208" w:rsidRDefault="00ED067C" w:rsidP="00BF0BB3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/>
                <w:color w:val="000000" w:themeColor="text1"/>
              </w:rPr>
              <w:t>更正</w:t>
            </w:r>
            <w:r w:rsidR="008D3F5B" w:rsidRPr="00622208">
              <w:rPr>
                <w:rFonts w:ascii="標楷體" w:eastAsia="標楷體" w:hAnsi="標楷體" w:hint="eastAsia"/>
                <w:color w:val="000000" w:themeColor="text1"/>
              </w:rPr>
              <w:t>本要點中第二款</w:t>
            </w:r>
            <w:r w:rsidRPr="00622208">
              <w:rPr>
                <w:rFonts w:ascii="標楷體" w:eastAsia="標楷體" w:hAnsi="標楷體"/>
                <w:color w:val="000000" w:themeColor="text1"/>
              </w:rPr>
              <w:t>中</w:t>
            </w:r>
            <w:r w:rsidR="00A71918" w:rsidRPr="00622208">
              <w:rPr>
                <w:rFonts w:ascii="標楷體" w:eastAsia="標楷體" w:hAnsi="標楷體" w:hint="eastAsia"/>
                <w:color w:val="000000" w:themeColor="text1"/>
              </w:rPr>
              <w:t>相關</w:t>
            </w:r>
            <w:r w:rsidRPr="00622208">
              <w:rPr>
                <w:rFonts w:ascii="標楷體" w:eastAsia="標楷體" w:hAnsi="標楷體"/>
                <w:color w:val="000000" w:themeColor="text1"/>
              </w:rPr>
              <w:t>用字。</w:t>
            </w:r>
          </w:p>
          <w:p w:rsidR="00BA3D98" w:rsidRPr="00622208" w:rsidRDefault="00BA3D98" w:rsidP="00BF0BB3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另有關本府組隊參加全國性賽事(如全國運動會、全民運動會、全國中等學校運動會、全國身心障礙國民運動會、全國原住民族運動會及全國小學田徑錦標賽等賽會)，</w:t>
            </w:r>
            <w:r w:rsidR="00E30CFC"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以及其他特殊情形，得</w:t>
            </w:r>
            <w:r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由本府教育處</w:t>
            </w:r>
            <w:r w:rsidR="008D3F5B"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依據要點及其附件予以認定並</w:t>
            </w:r>
            <w:r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專案簽辦，</w:t>
            </w:r>
            <w:r w:rsidR="008D3F5B"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免納入審查會議中討論</w:t>
            </w:r>
            <w:r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，爰增訂第三點第六款</w:t>
            </w:r>
            <w:r w:rsidR="008D3F5B"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例外情形</w:t>
            </w:r>
            <w:r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之規定。</w:t>
            </w:r>
          </w:p>
        </w:tc>
      </w:tr>
      <w:tr w:rsidR="00622208" w:rsidRPr="00622208" w:rsidTr="00136BAE">
        <w:trPr>
          <w:trHeight w:val="7078"/>
          <w:jc w:val="center"/>
        </w:trPr>
        <w:tc>
          <w:tcPr>
            <w:tcW w:w="4395" w:type="dxa"/>
          </w:tcPr>
          <w:p w:rsidR="0053060B" w:rsidRPr="00622208" w:rsidRDefault="0053060B" w:rsidP="00BF0BB3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lastRenderedPageBreak/>
              <w:t>申請規定：</w:t>
            </w:r>
          </w:p>
          <w:p w:rsidR="0053060B" w:rsidRPr="00622208" w:rsidRDefault="0053060B" w:rsidP="00BF0BB3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每位選手</w:t>
            </w:r>
            <w:r w:rsidR="003B51D3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每一</w:t>
            </w:r>
            <w:r w:rsidR="00527200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運動</w:t>
            </w:r>
            <w:r w:rsidR="000555CE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種類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每年以申請二次為原則（</w:t>
            </w:r>
            <w:r w:rsidR="00AD3B49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屬第四點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獎勵類別第三</w:t>
            </w:r>
            <w:r w:rsidR="00AD3B49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款至第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八</w:t>
            </w:r>
            <w:r w:rsidR="009D14A9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款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不受限制）。</w:t>
            </w:r>
          </w:p>
          <w:p w:rsidR="00236661" w:rsidRPr="00622208" w:rsidRDefault="0053060B" w:rsidP="00BF0BB3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同一人參加團體賽、個人賽且以個人成績合計團體成績者，其獎金團體、個人限申請一項。</w:t>
            </w:r>
          </w:p>
          <w:p w:rsidR="0053060B" w:rsidRPr="00622208" w:rsidRDefault="0053060B" w:rsidP="00BF0BB3">
            <w:pPr>
              <w:pStyle w:val="a8"/>
              <w:numPr>
                <w:ilvl w:val="0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檢附下列文件提出申請，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影本皆須註明「與正本相符」並「簽章」</w:t>
            </w:r>
            <w:r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：</w:t>
            </w:r>
          </w:p>
          <w:p w:rsidR="0053060B" w:rsidRPr="00622208" w:rsidRDefault="00236661" w:rsidP="00236661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TimesNewRoman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1.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申請書</w:t>
            </w:r>
            <w:r w:rsidR="00C077DC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(</w:t>
            </w:r>
            <w:r w:rsidR="00C13A27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附件四</w:t>
            </w:r>
            <w:r w:rsidR="00C077DC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、</w:t>
            </w:r>
            <w:r w:rsidR="00C13A27"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五</w:t>
            </w:r>
            <w:r w:rsidR="00C077DC"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)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2.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本府核准或核轉之公文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3.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大會秩序冊</w:t>
            </w:r>
          </w:p>
          <w:p w:rsidR="003659E0" w:rsidRPr="00622208" w:rsidRDefault="00236661" w:rsidP="00236661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4.</w:t>
            </w:r>
            <w:r w:rsidR="003659E0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身</w:t>
            </w:r>
            <w:r w:rsidR="004E24CC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分</w:t>
            </w:r>
            <w:r w:rsidR="003659E0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資格證明</w:t>
            </w:r>
            <w:r w:rsidR="007A3740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：</w:t>
            </w:r>
          </w:p>
          <w:p w:rsidR="007A3740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    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(1)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學校單位</w:t>
            </w:r>
            <w:r w:rsidR="007A3740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：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在學證明或學</w:t>
            </w:r>
          </w:p>
          <w:p w:rsidR="003659E0" w:rsidRPr="00622208" w:rsidRDefault="007A3740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生證</w:t>
            </w:r>
            <w:r w:rsidR="0083511F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影本</w:t>
            </w:r>
            <w:r w:rsidR="003659E0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。</w:t>
            </w:r>
          </w:p>
          <w:p w:rsidR="009B0AF7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           </w:t>
            </w:r>
            <w:r w:rsidRPr="00622208">
              <w:rPr>
                <w:rFonts w:ascii="標楷體" w:eastAsia="標楷體" w:hAnsi="標楷體" w:cs="文鼎粗楷"/>
                <w:color w:val="000000" w:themeColor="text1"/>
                <w:u w:val="single"/>
              </w:rPr>
              <w:t>(2)</w:t>
            </w:r>
            <w:r w:rsidR="007A3740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非學校單位：</w:t>
            </w:r>
            <w:r w:rsidR="009B0AF7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擇一檢附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電子戶</w:t>
            </w:r>
          </w:p>
          <w:p w:rsidR="009B0AF7" w:rsidRPr="00622208" w:rsidRDefault="0053060B" w:rsidP="009B0AF7">
            <w:pPr>
              <w:autoSpaceDE w:val="0"/>
              <w:autoSpaceDN w:val="0"/>
              <w:adjustRightInd w:val="0"/>
              <w:ind w:firstLineChars="750" w:firstLine="150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籍謄本、新式戶口名簿</w:t>
            </w:r>
            <w:r w:rsidRPr="00622208">
              <w:rPr>
                <w:rFonts w:ascii="標楷體" w:eastAsia="標楷體" w:hAnsi="標楷體" w:hint="eastAsia"/>
                <w:color w:val="000000" w:themeColor="text1"/>
                <w:u w:val="single"/>
              </w:rPr>
              <w:t>(需提</w:t>
            </w:r>
          </w:p>
          <w:p w:rsidR="009B0AF7" w:rsidRPr="00622208" w:rsidRDefault="0053060B" w:rsidP="009B0AF7">
            <w:pPr>
              <w:autoSpaceDE w:val="0"/>
              <w:autoSpaceDN w:val="0"/>
              <w:adjustRightInd w:val="0"/>
              <w:ind w:firstLineChars="750" w:firstLine="150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  <w:u w:val="single"/>
              </w:rPr>
              <w:t>供現住人口詳細紀事)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或國民</w:t>
            </w:r>
          </w:p>
          <w:p w:rsidR="0053060B" w:rsidRPr="00622208" w:rsidRDefault="0053060B" w:rsidP="009B0AF7">
            <w:pPr>
              <w:autoSpaceDE w:val="0"/>
              <w:autoSpaceDN w:val="0"/>
              <w:adjustRightInd w:val="0"/>
              <w:ind w:firstLineChars="750" w:firstLine="150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身分證</w:t>
            </w:r>
            <w:r w:rsidR="007E7F83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(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影本</w:t>
            </w:r>
            <w:r w:rsidR="007E7F83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)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。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</w:t>
            </w: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          5.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由主</w:t>
            </w:r>
            <w:r w:rsidR="0053060B" w:rsidRPr="00622208">
              <w:rPr>
                <w:rFonts w:ascii="標楷體" w:eastAsia="標楷體" w:hAnsi="標楷體" w:cs="TimesNewRoman"/>
                <w:color w:val="000000" w:themeColor="text1"/>
              </w:rPr>
              <w:t>(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承</w:t>
            </w:r>
            <w:r w:rsidR="0053060B" w:rsidRPr="00622208">
              <w:rPr>
                <w:rFonts w:ascii="標楷體" w:eastAsia="標楷體" w:hAnsi="標楷體" w:cs="TimesNewRoman"/>
                <w:color w:val="000000" w:themeColor="text1"/>
              </w:rPr>
              <w:t>)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辦單位出具之成績證</w:t>
            </w:r>
          </w:p>
          <w:p w:rsidR="0053060B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</w:t>
            </w: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             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明或獎狀影本</w:t>
            </w:r>
          </w:p>
          <w:p w:rsidR="0053060B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</w:t>
            </w: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          6.</w:t>
            </w:r>
            <w:r w:rsidR="0053060B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其他可資證明文件</w:t>
            </w:r>
          </w:p>
        </w:tc>
        <w:tc>
          <w:tcPr>
            <w:tcW w:w="4394" w:type="dxa"/>
          </w:tcPr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七、申請規定：</w:t>
            </w:r>
          </w:p>
          <w:p w:rsidR="00EE01C1" w:rsidRPr="00622208" w:rsidRDefault="00236661" w:rsidP="00236661">
            <w:pPr>
              <w:autoSpaceDE w:val="0"/>
              <w:autoSpaceDN w:val="0"/>
              <w:adjustRightInd w:val="0"/>
              <w:ind w:left="408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>（一）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同一單位同一代表隊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每年以申請二</w:t>
            </w:r>
          </w:p>
          <w:p w:rsidR="00EE01C1" w:rsidRPr="00622208" w:rsidRDefault="00EE01C1" w:rsidP="00236661">
            <w:pPr>
              <w:autoSpaceDE w:val="0"/>
              <w:autoSpaceDN w:val="0"/>
              <w:adjustRightInd w:val="0"/>
              <w:ind w:left="408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　　　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次為原則（獎勵類別第三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〜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八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目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不</w:t>
            </w:r>
          </w:p>
          <w:p w:rsidR="00236661" w:rsidRPr="00622208" w:rsidRDefault="00EE01C1" w:rsidP="00236661">
            <w:pPr>
              <w:autoSpaceDE w:val="0"/>
              <w:autoSpaceDN w:val="0"/>
              <w:adjustRightInd w:val="0"/>
              <w:ind w:left="408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　　　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受限制）。</w:t>
            </w:r>
          </w:p>
          <w:p w:rsidR="00EE01C1" w:rsidRPr="00622208" w:rsidRDefault="00EE01C1" w:rsidP="00EE01C1">
            <w:pPr>
              <w:autoSpaceDE w:val="0"/>
              <w:autoSpaceDN w:val="0"/>
              <w:adjustRightInd w:val="0"/>
              <w:ind w:left="408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>（二）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同一人參加團體賽、個人賽且以個</w:t>
            </w:r>
          </w:p>
          <w:p w:rsidR="00EE01C1" w:rsidRPr="00622208" w:rsidRDefault="00EE01C1" w:rsidP="00EE01C1">
            <w:pPr>
              <w:autoSpaceDE w:val="0"/>
              <w:autoSpaceDN w:val="0"/>
              <w:adjustRightInd w:val="0"/>
              <w:ind w:left="408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　　　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人成績合計團體成績者，其獎金團</w:t>
            </w:r>
          </w:p>
          <w:p w:rsidR="00236661" w:rsidRPr="00622208" w:rsidRDefault="00EE01C1" w:rsidP="00EE01C1">
            <w:pPr>
              <w:autoSpaceDE w:val="0"/>
              <w:autoSpaceDN w:val="0"/>
              <w:adjustRightInd w:val="0"/>
              <w:ind w:left="408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　　　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體、個人限申請一項。</w:t>
            </w:r>
          </w:p>
          <w:p w:rsidR="00EE01C1" w:rsidRPr="00622208" w:rsidRDefault="00EE01C1" w:rsidP="00236661">
            <w:pPr>
              <w:autoSpaceDE w:val="0"/>
              <w:autoSpaceDN w:val="0"/>
              <w:adjustRightInd w:val="0"/>
              <w:ind w:left="408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>（三）</w:t>
            </w:r>
            <w:r w:rsidR="00236661"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檢附下列文件提出申請，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影本皆須</w:t>
            </w:r>
          </w:p>
          <w:p w:rsidR="00236661" w:rsidRPr="00622208" w:rsidRDefault="00EE01C1" w:rsidP="00236661">
            <w:pPr>
              <w:autoSpaceDE w:val="0"/>
              <w:autoSpaceDN w:val="0"/>
              <w:adjustRightInd w:val="0"/>
              <w:ind w:left="408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　　　</w:t>
            </w:r>
            <w:r w:rsidR="0023666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註明「與正本相符」並「簽章」</w:t>
            </w:r>
            <w:r w:rsidR="00236661"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：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TimesNewRoman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1.</w:t>
            </w:r>
            <w:r w:rsidR="00EE01C1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詳實填寫</w:t>
            </w:r>
            <w:r w:rsidR="00EE01C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申請書</w:t>
            </w:r>
            <w:r w:rsidR="00EE01C1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，如</w:t>
            </w:r>
            <w:r w:rsidR="00EE01C1" w:rsidRPr="00622208">
              <w:rPr>
                <w:rFonts w:ascii="標楷體" w:eastAsia="標楷體" w:hAnsi="標楷體" w:cs="文鼎粗楷" w:hint="eastAsia"/>
                <w:color w:val="000000" w:themeColor="text1"/>
              </w:rPr>
              <w:t>附件四</w:t>
            </w:r>
            <w:r w:rsidR="00EE01C1" w:rsidRPr="00622208">
              <w:rPr>
                <w:rFonts w:ascii="標楷體" w:eastAsia="標楷體" w:hAnsi="標楷體" w:cs="TimesNewRoman" w:hint="eastAsia"/>
                <w:color w:val="000000" w:themeColor="text1"/>
                <w:u w:val="single"/>
              </w:rPr>
              <w:t>及</w:t>
            </w:r>
            <w:r w:rsidR="00EE01C1" w:rsidRPr="00622208">
              <w:rPr>
                <w:rFonts w:ascii="標楷體" w:eastAsia="標楷體" w:hAnsi="標楷體" w:cs="TimesNewRoman" w:hint="eastAsia"/>
                <w:color w:val="000000" w:themeColor="text1"/>
              </w:rPr>
              <w:t>附件五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2.本府核准或核轉之公文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3.大會秩序冊</w:t>
            </w:r>
          </w:p>
          <w:p w:rsidR="00EE01C1" w:rsidRPr="00622208" w:rsidRDefault="00236661" w:rsidP="00EE01C1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4.</w:t>
            </w:r>
            <w:r w:rsidR="00EE01C1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在學證明或服務證明及戶籍謄本影印本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</w:t>
            </w: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          5.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由主</w:t>
            </w:r>
            <w:r w:rsidRPr="00622208">
              <w:rPr>
                <w:rFonts w:ascii="標楷體" w:eastAsia="標楷體" w:hAnsi="標楷體" w:cs="TimesNewRoman"/>
                <w:color w:val="000000" w:themeColor="text1"/>
              </w:rPr>
              <w:t>(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承</w:t>
            </w:r>
            <w:r w:rsidRPr="00622208">
              <w:rPr>
                <w:rFonts w:ascii="標楷體" w:eastAsia="標楷體" w:hAnsi="標楷體" w:cs="TimesNewRoman"/>
                <w:color w:val="000000" w:themeColor="text1"/>
              </w:rPr>
              <w:t>)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辦單位出具之成績證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</w:t>
            </w: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             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明或獎狀影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印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本</w:t>
            </w:r>
          </w:p>
          <w:p w:rsidR="00236661" w:rsidRPr="00622208" w:rsidRDefault="00236661" w:rsidP="0023666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 xml:space="preserve"> </w:t>
            </w: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          6.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</w:rPr>
              <w:t>其他可資證明文件</w:t>
            </w:r>
          </w:p>
          <w:p w:rsidR="0053060B" w:rsidRPr="00622208" w:rsidRDefault="0053060B" w:rsidP="00EE01C1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</w:p>
        </w:tc>
        <w:tc>
          <w:tcPr>
            <w:tcW w:w="2405" w:type="dxa"/>
          </w:tcPr>
          <w:p w:rsidR="00DD7F7D" w:rsidRPr="00622208" w:rsidRDefault="009D14A9" w:rsidP="00BF0B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/>
                <w:color w:val="000000" w:themeColor="text1"/>
              </w:rPr>
              <w:t>更正</w:t>
            </w:r>
            <w:r w:rsidR="00DD7F7D" w:rsidRPr="00622208">
              <w:rPr>
                <w:rFonts w:ascii="標楷體" w:eastAsia="標楷體" w:hAnsi="標楷體"/>
                <w:color w:val="000000" w:themeColor="text1"/>
              </w:rPr>
              <w:t>行政規則中點、</w:t>
            </w:r>
          </w:p>
          <w:p w:rsidR="009D14A9" w:rsidRPr="00622208" w:rsidRDefault="00DD7F7D" w:rsidP="00DD7F7D">
            <w:pPr>
              <w:pStyle w:val="a8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/>
                <w:color w:val="000000" w:themeColor="text1"/>
              </w:rPr>
              <w:t>項、款、目等用字。</w:t>
            </w:r>
          </w:p>
          <w:p w:rsidR="0053060B" w:rsidRPr="00622208" w:rsidRDefault="0053060B" w:rsidP="00BF0B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</w:rPr>
              <w:t>為明確訂定各選手申請次數之規定，</w:t>
            </w:r>
            <w:r w:rsidR="00C13A27" w:rsidRPr="00622208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將</w:t>
            </w:r>
            <w:r w:rsidR="00C13A27" w:rsidRPr="00622208">
              <w:rPr>
                <w:rFonts w:ascii="標楷體" w:eastAsia="標楷體" w:hAnsi="標楷體" w:hint="eastAsia"/>
                <w:color w:val="000000" w:themeColor="text1"/>
              </w:rPr>
              <w:t>第七點第一</w:t>
            </w:r>
            <w:r w:rsidR="009D14A9" w:rsidRPr="00622208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「同一單位同一代表隊」明確說明及修改為以「每位選手」為計算基礎。</w:t>
            </w:r>
          </w:p>
          <w:p w:rsidR="0053060B" w:rsidRPr="00622208" w:rsidRDefault="00C13A27" w:rsidP="00BF0BB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</w:rPr>
              <w:t>為</w:t>
            </w:r>
            <w:r w:rsidR="0053060B" w:rsidRPr="00622208">
              <w:rPr>
                <w:rFonts w:ascii="標楷體" w:eastAsia="標楷體" w:hAnsi="標楷體" w:hint="eastAsia"/>
                <w:color w:val="000000" w:themeColor="text1"/>
              </w:rPr>
              <w:t>明確說明學校及非學校單位所應檢送之證明文件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，以及落實內政部「全面免附戶籍謄本」執行計畫，爰一併修正第七點第三</w:t>
            </w:r>
            <w:r w:rsidR="00DD7F7D" w:rsidRPr="00622208">
              <w:rPr>
                <w:rFonts w:ascii="標楷體" w:eastAsia="標楷體" w:hAnsi="標楷體" w:hint="eastAsia"/>
                <w:color w:val="000000" w:themeColor="text1"/>
              </w:rPr>
              <w:t>款</w:t>
            </w:r>
            <w:r w:rsidRPr="00622208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DD7F7D" w:rsidRPr="00622208">
              <w:rPr>
                <w:rFonts w:ascii="標楷體" w:eastAsia="標楷體" w:hAnsi="標楷體" w:hint="eastAsia"/>
                <w:color w:val="000000" w:themeColor="text1"/>
              </w:rPr>
              <w:t>四目。</w:t>
            </w:r>
          </w:p>
        </w:tc>
      </w:tr>
      <w:tr w:rsidR="000D3589" w:rsidRPr="00622208" w:rsidTr="00136BAE">
        <w:trPr>
          <w:trHeight w:val="5532"/>
          <w:jc w:val="center"/>
        </w:trPr>
        <w:tc>
          <w:tcPr>
            <w:tcW w:w="4395" w:type="dxa"/>
          </w:tcPr>
          <w:p w:rsidR="002C20F3" w:rsidRPr="00622208" w:rsidRDefault="000D3589" w:rsidP="002C20F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十</w:t>
            </w:r>
            <w:r w:rsidR="002C20F3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二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、經費核銷</w:t>
            </w:r>
            <w:r w:rsidR="002C20F3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：</w:t>
            </w:r>
          </w:p>
          <w:p w:rsidR="002C20F3" w:rsidRPr="00622208" w:rsidRDefault="007B4600" w:rsidP="002C20F3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/>
                <w:color w:val="000000" w:themeColor="text1"/>
              </w:rPr>
              <w:t xml:space="preserve">      </w:t>
            </w:r>
            <w:r w:rsidR="00A30237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應</w:t>
            </w:r>
            <w:r w:rsidR="00F51978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將</w:t>
            </w:r>
            <w:r w:rsidR="002C20F3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以下正</w:t>
            </w:r>
            <w:r w:rsidR="00F51978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本</w:t>
            </w:r>
            <w:r w:rsidR="002C20F3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資料</w:t>
            </w:r>
            <w:r w:rsidR="00F51978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送</w:t>
            </w:r>
            <w:r w:rsidR="002C20F3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至本府核撥：</w:t>
            </w:r>
          </w:p>
          <w:p w:rsidR="002C20F3" w:rsidRPr="00622208" w:rsidRDefault="002C20F3" w:rsidP="00BF0BB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本縣所屬</w:t>
            </w:r>
            <w:r w:rsidR="009B0AF7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機關學校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單位：檢附統一收據、收支結算表。</w:t>
            </w:r>
          </w:p>
          <w:p w:rsidR="002C20F3" w:rsidRPr="00622208" w:rsidRDefault="002C20F3" w:rsidP="00BF0BB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非本縣所屬</w:t>
            </w:r>
            <w:r w:rsidR="009B0AF7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機關學校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單位：檢附統一收據、收支結算表、印領清冊。</w:t>
            </w:r>
          </w:p>
          <w:p w:rsidR="000D3589" w:rsidRPr="00BA642D" w:rsidRDefault="002C20F3" w:rsidP="009B0AF7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文鼎粗楷"/>
                <w:color w:val="000000" w:themeColor="text1"/>
                <w:u w:val="single"/>
              </w:rPr>
            </w:pP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縣民身</w:t>
            </w:r>
            <w:r w:rsidR="009B0AF7"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分</w:t>
            </w:r>
            <w:r w:rsidRPr="00622208">
              <w:rPr>
                <w:rFonts w:ascii="標楷體" w:eastAsia="標楷體" w:hAnsi="標楷體" w:cs="文鼎粗楷" w:hint="eastAsia"/>
                <w:color w:val="000000" w:themeColor="text1"/>
                <w:u w:val="single"/>
              </w:rPr>
              <w:t>：檢附領據。</w:t>
            </w:r>
          </w:p>
        </w:tc>
        <w:tc>
          <w:tcPr>
            <w:tcW w:w="4394" w:type="dxa"/>
          </w:tcPr>
          <w:p w:rsidR="000D3589" w:rsidRPr="00622208" w:rsidRDefault="000D3589" w:rsidP="0053060B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  <w:color w:val="000000" w:themeColor="text1"/>
              </w:rPr>
            </w:pPr>
          </w:p>
        </w:tc>
        <w:tc>
          <w:tcPr>
            <w:tcW w:w="2405" w:type="dxa"/>
          </w:tcPr>
          <w:p w:rsidR="000D3589" w:rsidRPr="00622208" w:rsidRDefault="000D3589" w:rsidP="009B0AF7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為統一相關核銷規定，並依申請對象分別說明</w:t>
            </w:r>
            <w:r w:rsidR="003C48BC"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應</w:t>
            </w:r>
            <w:r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檢送資料，爰新增第十</w:t>
            </w:r>
            <w:r w:rsidR="002C20F3"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二</w:t>
            </w:r>
            <w:r w:rsidRPr="00622208">
              <w:rPr>
                <w:rFonts w:ascii="標楷體" w:eastAsia="標楷體" w:hAnsi="標楷體" w:hint="eastAsia"/>
                <w:color w:val="000000" w:themeColor="text1"/>
                <w:szCs w:val="20"/>
              </w:rPr>
              <w:t>點。</w:t>
            </w:r>
          </w:p>
        </w:tc>
      </w:tr>
    </w:tbl>
    <w:p w:rsidR="00A10D2A" w:rsidRPr="00BA642D" w:rsidRDefault="00A10D2A">
      <w:pPr>
        <w:widowControl/>
        <w:rPr>
          <w:rFonts w:ascii="標楷體" w:eastAsia="標楷體" w:hAnsi="標楷體" w:cs="TimesNewRoman"/>
          <w:color w:val="000000" w:themeColor="text1"/>
          <w:kern w:val="0"/>
          <w:sz w:val="20"/>
          <w:szCs w:val="20"/>
        </w:rPr>
      </w:pPr>
    </w:p>
    <w:sectPr w:rsidR="00A10D2A" w:rsidRPr="00BA642D" w:rsidSect="00DD7F7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29" w:rsidRDefault="00C72629" w:rsidP="006314A2">
      <w:r>
        <w:separator/>
      </w:r>
    </w:p>
  </w:endnote>
  <w:endnote w:type="continuationSeparator" w:id="0">
    <w:p w:rsidR="00C72629" w:rsidRDefault="00C72629" w:rsidP="0063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29" w:rsidRDefault="00C72629" w:rsidP="006314A2">
      <w:r>
        <w:separator/>
      </w:r>
    </w:p>
  </w:footnote>
  <w:footnote w:type="continuationSeparator" w:id="0">
    <w:p w:rsidR="00C72629" w:rsidRDefault="00C72629" w:rsidP="0063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D7A"/>
    <w:multiLevelType w:val="hybridMultilevel"/>
    <w:tmpl w:val="F3A21E3A"/>
    <w:lvl w:ilvl="0" w:tplc="42F2AEE4">
      <w:start w:val="1"/>
      <w:numFmt w:val="taiwaneseCountingThousand"/>
      <w:lvlText w:val="（%1）"/>
      <w:lvlJc w:val="left"/>
      <w:pPr>
        <w:ind w:left="11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>
    <w:nsid w:val="1F5774E5"/>
    <w:multiLevelType w:val="hybridMultilevel"/>
    <w:tmpl w:val="86CA6634"/>
    <w:lvl w:ilvl="0" w:tplc="9244A2EA">
      <w:start w:val="7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752FE6"/>
    <w:multiLevelType w:val="hybridMultilevel"/>
    <w:tmpl w:val="2076D340"/>
    <w:lvl w:ilvl="0" w:tplc="B950BBA8">
      <w:start w:val="1"/>
      <w:numFmt w:val="taiwaneseCountingThousand"/>
      <w:lvlText w:val="（%1）"/>
      <w:lvlJc w:val="left"/>
      <w:pPr>
        <w:ind w:left="1224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">
    <w:nsid w:val="2AB64E2A"/>
    <w:multiLevelType w:val="hybridMultilevel"/>
    <w:tmpl w:val="ABA08D5C"/>
    <w:lvl w:ilvl="0" w:tplc="0C440D8C">
      <w:start w:val="1"/>
      <w:numFmt w:val="taiwaneseCountingThousand"/>
      <w:lvlText w:val="（%1）"/>
      <w:lvlJc w:val="left"/>
      <w:pPr>
        <w:ind w:left="780" w:hanging="48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>
    <w:nsid w:val="49A1600D"/>
    <w:multiLevelType w:val="hybridMultilevel"/>
    <w:tmpl w:val="5C3CD8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7F6024"/>
    <w:multiLevelType w:val="hybridMultilevel"/>
    <w:tmpl w:val="B156D3A2"/>
    <w:lvl w:ilvl="0" w:tplc="C4520CF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A8"/>
    <w:rsid w:val="00006389"/>
    <w:rsid w:val="00034631"/>
    <w:rsid w:val="00035AD1"/>
    <w:rsid w:val="000411E7"/>
    <w:rsid w:val="000555CE"/>
    <w:rsid w:val="00067882"/>
    <w:rsid w:val="000902AD"/>
    <w:rsid w:val="00097DBF"/>
    <w:rsid w:val="000B5864"/>
    <w:rsid w:val="000D04AE"/>
    <w:rsid w:val="000D3589"/>
    <w:rsid w:val="000E7C29"/>
    <w:rsid w:val="000F3BB0"/>
    <w:rsid w:val="000F757E"/>
    <w:rsid w:val="001326E0"/>
    <w:rsid w:val="00132CDF"/>
    <w:rsid w:val="0013543B"/>
    <w:rsid w:val="00136BAE"/>
    <w:rsid w:val="00174458"/>
    <w:rsid w:val="001774D6"/>
    <w:rsid w:val="001A0E2A"/>
    <w:rsid w:val="001D1E4C"/>
    <w:rsid w:val="001D2E75"/>
    <w:rsid w:val="001F0A3F"/>
    <w:rsid w:val="00236661"/>
    <w:rsid w:val="00243360"/>
    <w:rsid w:val="00245C08"/>
    <w:rsid w:val="00253D66"/>
    <w:rsid w:val="002A5B47"/>
    <w:rsid w:val="002B7EDB"/>
    <w:rsid w:val="002C20F3"/>
    <w:rsid w:val="002C41C9"/>
    <w:rsid w:val="002C68E2"/>
    <w:rsid w:val="002F2031"/>
    <w:rsid w:val="0031311E"/>
    <w:rsid w:val="003234C7"/>
    <w:rsid w:val="00323AE4"/>
    <w:rsid w:val="00331474"/>
    <w:rsid w:val="00355C20"/>
    <w:rsid w:val="0036549D"/>
    <w:rsid w:val="003659E0"/>
    <w:rsid w:val="0038338D"/>
    <w:rsid w:val="003B51D3"/>
    <w:rsid w:val="003C48BC"/>
    <w:rsid w:val="003C5734"/>
    <w:rsid w:val="003E3C68"/>
    <w:rsid w:val="00404B38"/>
    <w:rsid w:val="0040733C"/>
    <w:rsid w:val="004128EC"/>
    <w:rsid w:val="00433CBA"/>
    <w:rsid w:val="004727D7"/>
    <w:rsid w:val="00481B28"/>
    <w:rsid w:val="00482530"/>
    <w:rsid w:val="00493C12"/>
    <w:rsid w:val="004A3FCA"/>
    <w:rsid w:val="004C2F05"/>
    <w:rsid w:val="004E24CC"/>
    <w:rsid w:val="004E50D4"/>
    <w:rsid w:val="00505689"/>
    <w:rsid w:val="005203A1"/>
    <w:rsid w:val="00527200"/>
    <w:rsid w:val="0053060B"/>
    <w:rsid w:val="0053775C"/>
    <w:rsid w:val="00541226"/>
    <w:rsid w:val="005758EC"/>
    <w:rsid w:val="00585904"/>
    <w:rsid w:val="005F6D15"/>
    <w:rsid w:val="00602CD9"/>
    <w:rsid w:val="0060724C"/>
    <w:rsid w:val="00622208"/>
    <w:rsid w:val="00623791"/>
    <w:rsid w:val="006314A2"/>
    <w:rsid w:val="006368C5"/>
    <w:rsid w:val="00653D2E"/>
    <w:rsid w:val="0067254E"/>
    <w:rsid w:val="006A3CC5"/>
    <w:rsid w:val="006C1A51"/>
    <w:rsid w:val="006C7A67"/>
    <w:rsid w:val="006E176E"/>
    <w:rsid w:val="00710829"/>
    <w:rsid w:val="00717D2D"/>
    <w:rsid w:val="0074228A"/>
    <w:rsid w:val="00742A03"/>
    <w:rsid w:val="007823E7"/>
    <w:rsid w:val="007A3740"/>
    <w:rsid w:val="007A6FA8"/>
    <w:rsid w:val="007B4600"/>
    <w:rsid w:val="007E7F83"/>
    <w:rsid w:val="00800471"/>
    <w:rsid w:val="0080476B"/>
    <w:rsid w:val="0083424D"/>
    <w:rsid w:val="0083511F"/>
    <w:rsid w:val="00855AF4"/>
    <w:rsid w:val="0086305F"/>
    <w:rsid w:val="008759BD"/>
    <w:rsid w:val="00881999"/>
    <w:rsid w:val="0088588A"/>
    <w:rsid w:val="008923CB"/>
    <w:rsid w:val="008D3F5B"/>
    <w:rsid w:val="008F4986"/>
    <w:rsid w:val="00904162"/>
    <w:rsid w:val="009437FC"/>
    <w:rsid w:val="00957E68"/>
    <w:rsid w:val="00960F50"/>
    <w:rsid w:val="00965300"/>
    <w:rsid w:val="00971590"/>
    <w:rsid w:val="009A682A"/>
    <w:rsid w:val="009B0AF7"/>
    <w:rsid w:val="009C51BF"/>
    <w:rsid w:val="009D14A9"/>
    <w:rsid w:val="009E6A51"/>
    <w:rsid w:val="009F3ABC"/>
    <w:rsid w:val="009F3E38"/>
    <w:rsid w:val="00A10D2A"/>
    <w:rsid w:val="00A152CB"/>
    <w:rsid w:val="00A30237"/>
    <w:rsid w:val="00A51B74"/>
    <w:rsid w:val="00A56BE2"/>
    <w:rsid w:val="00A71918"/>
    <w:rsid w:val="00AD3B49"/>
    <w:rsid w:val="00B63774"/>
    <w:rsid w:val="00B64349"/>
    <w:rsid w:val="00B9625D"/>
    <w:rsid w:val="00B97C23"/>
    <w:rsid w:val="00BA266F"/>
    <w:rsid w:val="00BA3D98"/>
    <w:rsid w:val="00BA642D"/>
    <w:rsid w:val="00BB2901"/>
    <w:rsid w:val="00BB7AD4"/>
    <w:rsid w:val="00BE1F30"/>
    <w:rsid w:val="00BF0BB3"/>
    <w:rsid w:val="00BF6D19"/>
    <w:rsid w:val="00BF7365"/>
    <w:rsid w:val="00C077DC"/>
    <w:rsid w:val="00C07CB4"/>
    <w:rsid w:val="00C10D86"/>
    <w:rsid w:val="00C13A27"/>
    <w:rsid w:val="00C4482F"/>
    <w:rsid w:val="00C66686"/>
    <w:rsid w:val="00C6710E"/>
    <w:rsid w:val="00C67D38"/>
    <w:rsid w:val="00C72629"/>
    <w:rsid w:val="00C80136"/>
    <w:rsid w:val="00C8476D"/>
    <w:rsid w:val="00C921CE"/>
    <w:rsid w:val="00C93494"/>
    <w:rsid w:val="00CA0949"/>
    <w:rsid w:val="00CA4E2F"/>
    <w:rsid w:val="00CD1B40"/>
    <w:rsid w:val="00CD7407"/>
    <w:rsid w:val="00CE027E"/>
    <w:rsid w:val="00CE408A"/>
    <w:rsid w:val="00D15CD7"/>
    <w:rsid w:val="00D41A72"/>
    <w:rsid w:val="00D8245A"/>
    <w:rsid w:val="00D9180E"/>
    <w:rsid w:val="00DA130A"/>
    <w:rsid w:val="00DD2096"/>
    <w:rsid w:val="00DD7F7D"/>
    <w:rsid w:val="00DF7E6E"/>
    <w:rsid w:val="00E20B47"/>
    <w:rsid w:val="00E30CFC"/>
    <w:rsid w:val="00E4536F"/>
    <w:rsid w:val="00E725C4"/>
    <w:rsid w:val="00EA3E6B"/>
    <w:rsid w:val="00EC2315"/>
    <w:rsid w:val="00ED067C"/>
    <w:rsid w:val="00EE01C1"/>
    <w:rsid w:val="00F01530"/>
    <w:rsid w:val="00F15999"/>
    <w:rsid w:val="00F3241D"/>
    <w:rsid w:val="00F51978"/>
    <w:rsid w:val="00FA3CBB"/>
    <w:rsid w:val="00FD48D0"/>
    <w:rsid w:val="00FD4D17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4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4A2"/>
    <w:rPr>
      <w:sz w:val="20"/>
      <w:szCs w:val="20"/>
    </w:rPr>
  </w:style>
  <w:style w:type="table" w:styleId="a7">
    <w:name w:val="Table Grid"/>
    <w:basedOn w:val="a1"/>
    <w:rsid w:val="006314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5C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19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C57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C5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4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4A2"/>
    <w:rPr>
      <w:sz w:val="20"/>
      <w:szCs w:val="20"/>
    </w:rPr>
  </w:style>
  <w:style w:type="table" w:styleId="a7">
    <w:name w:val="Table Grid"/>
    <w:basedOn w:val="a1"/>
    <w:rsid w:val="006314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25C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19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C57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3C5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4</DocSecurity>
  <Lines>18</Lines>
  <Paragraphs>5</Paragraphs>
  <ScaleCrop>false</ScaleCrop>
  <Company>CYHG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楊尚文</dc:creator>
  <cp:lastModifiedBy>user</cp:lastModifiedBy>
  <cp:revision>2</cp:revision>
  <cp:lastPrinted>2016-10-11T13:28:00Z</cp:lastPrinted>
  <dcterms:created xsi:type="dcterms:W3CDTF">2017-01-18T06:16:00Z</dcterms:created>
  <dcterms:modified xsi:type="dcterms:W3CDTF">2017-01-18T06:16:00Z</dcterms:modified>
</cp:coreProperties>
</file>